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FB7" w:rsidRDefault="00416F0F">
      <w:pPr>
        <w:rPr>
          <w:rFonts w:ascii="Times New Roman" w:eastAsia="Times New Roman" w:hAnsi="Times New Roman" w:cs="Times New Roman"/>
        </w:rPr>
      </w:pPr>
      <w:r>
        <w:rPr>
          <w:rFonts w:ascii="Times New Roman" w:eastAsia="Times New Roman" w:hAnsi="Times New Roman" w:cs="Times New Roman"/>
        </w:rPr>
        <w:t>ALLEGATO 1</w:t>
      </w: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rsidR="00416F0F" w:rsidRDefault="008D0A77" w:rsidP="008D0A77">
      <w:pPr>
        <w:spacing w:line="240" w:lineRule="auto"/>
        <w:jc w:val="both"/>
        <w:rPr>
          <w:rFonts w:ascii="Times New Roman" w:eastAsia="Times New Roman" w:hAnsi="Times New Roman" w:cs="Times New Roman"/>
          <w:b/>
          <w:color w:val="0070C0"/>
          <w:kern w:val="2"/>
          <w:sz w:val="28"/>
          <w:szCs w:val="28"/>
          <w:u w:val="single"/>
          <w:lang w:bidi="ar-SA"/>
        </w:rPr>
      </w:pPr>
      <w:r w:rsidRPr="008D0A77">
        <w:rPr>
          <w:rFonts w:ascii="Times New Roman" w:eastAsia="Times New Roman" w:hAnsi="Times New Roman" w:cs="Times New Roman"/>
          <w:b/>
          <w:color w:val="0070C0"/>
          <w:kern w:val="2"/>
          <w:sz w:val="28"/>
          <w:szCs w:val="28"/>
          <w:u w:val="single"/>
          <w:lang w:bidi="ar-SA"/>
        </w:rPr>
        <w:t>AVVISO ESPLORATIVO EX ART. 77 DEL D. LGS. 36/2023 PER LA FORNITURA DI</w:t>
      </w:r>
      <w:r>
        <w:rPr>
          <w:rFonts w:ascii="Times New Roman" w:eastAsia="Times New Roman" w:hAnsi="Times New Roman" w:cs="Times New Roman"/>
          <w:b/>
          <w:color w:val="0070C0"/>
          <w:kern w:val="2"/>
          <w:sz w:val="28"/>
          <w:szCs w:val="28"/>
          <w:u w:val="single"/>
          <w:lang w:bidi="ar-SA"/>
        </w:rPr>
        <w:t xml:space="preserve"> </w:t>
      </w:r>
      <w:proofErr w:type="gramStart"/>
      <w:r w:rsidRPr="008D0A77">
        <w:rPr>
          <w:rFonts w:ascii="Times New Roman" w:eastAsia="Times New Roman" w:hAnsi="Times New Roman" w:cs="Times New Roman"/>
          <w:b/>
          <w:color w:val="0070C0"/>
          <w:kern w:val="2"/>
          <w:sz w:val="28"/>
          <w:szCs w:val="28"/>
          <w:u w:val="single"/>
          <w:lang w:bidi="ar-SA"/>
        </w:rPr>
        <w:t>N .</w:t>
      </w:r>
      <w:proofErr w:type="gramEnd"/>
      <w:r w:rsidRPr="008D0A77">
        <w:rPr>
          <w:rFonts w:ascii="Times New Roman" w:eastAsia="Times New Roman" w:hAnsi="Times New Roman" w:cs="Times New Roman"/>
          <w:b/>
          <w:color w:val="0070C0"/>
          <w:kern w:val="2"/>
          <w:sz w:val="28"/>
          <w:szCs w:val="28"/>
          <w:u w:val="single"/>
          <w:lang w:bidi="ar-SA"/>
        </w:rPr>
        <w:t xml:space="preserve"> 1</w:t>
      </w:r>
      <w:r>
        <w:rPr>
          <w:rFonts w:ascii="Times New Roman" w:eastAsia="Times New Roman" w:hAnsi="Times New Roman" w:cs="Times New Roman"/>
          <w:b/>
          <w:color w:val="0070C0"/>
          <w:kern w:val="2"/>
          <w:sz w:val="28"/>
          <w:szCs w:val="28"/>
          <w:u w:val="single"/>
          <w:lang w:bidi="ar-SA"/>
        </w:rPr>
        <w:t xml:space="preserve"> </w:t>
      </w:r>
      <w:r w:rsidRPr="008D0A77">
        <w:rPr>
          <w:rFonts w:ascii="Times New Roman" w:eastAsia="Times New Roman" w:hAnsi="Times New Roman" w:cs="Times New Roman"/>
          <w:b/>
          <w:color w:val="0070C0"/>
          <w:kern w:val="2"/>
          <w:sz w:val="28"/>
          <w:szCs w:val="28"/>
          <w:u w:val="single"/>
          <w:lang w:bidi="ar-SA"/>
        </w:rPr>
        <w:t>SISTEMA DI RIVELATORI A STATO SOLIDO CILINDRICO PER IL CONTROLLO PRE</w:t>
      </w:r>
      <w:r>
        <w:rPr>
          <w:rFonts w:ascii="Times New Roman" w:eastAsia="Times New Roman" w:hAnsi="Times New Roman" w:cs="Times New Roman"/>
          <w:b/>
          <w:color w:val="0070C0"/>
          <w:kern w:val="2"/>
          <w:sz w:val="28"/>
          <w:szCs w:val="28"/>
          <w:u w:val="single"/>
          <w:lang w:bidi="ar-SA"/>
        </w:rPr>
        <w:t xml:space="preserve"> </w:t>
      </w:r>
      <w:r w:rsidRPr="008D0A77">
        <w:rPr>
          <w:rFonts w:ascii="Times New Roman" w:eastAsia="Times New Roman" w:hAnsi="Times New Roman" w:cs="Times New Roman"/>
          <w:b/>
          <w:color w:val="0070C0"/>
          <w:kern w:val="2"/>
          <w:sz w:val="28"/>
          <w:szCs w:val="28"/>
          <w:u w:val="single"/>
          <w:lang w:bidi="ar-SA"/>
        </w:rPr>
        <w:t>TRATTAMENTO DEI PIANI PAZIENTE DA DESTINARE ALLA U.O.C. FISICA SANITARIA</w:t>
      </w:r>
      <w:r>
        <w:rPr>
          <w:rFonts w:ascii="Times New Roman" w:eastAsia="Times New Roman" w:hAnsi="Times New Roman" w:cs="Times New Roman"/>
          <w:b/>
          <w:color w:val="0070C0"/>
          <w:kern w:val="2"/>
          <w:sz w:val="28"/>
          <w:szCs w:val="28"/>
          <w:u w:val="single"/>
          <w:lang w:bidi="ar-SA"/>
        </w:rPr>
        <w:t xml:space="preserve"> </w:t>
      </w:r>
      <w:r w:rsidRPr="008D0A77">
        <w:rPr>
          <w:rFonts w:ascii="Times New Roman" w:eastAsia="Times New Roman" w:hAnsi="Times New Roman" w:cs="Times New Roman"/>
          <w:b/>
          <w:color w:val="0070C0"/>
          <w:kern w:val="2"/>
          <w:sz w:val="28"/>
          <w:szCs w:val="28"/>
          <w:u w:val="single"/>
          <w:lang w:bidi="ar-SA"/>
        </w:rPr>
        <w:t>DEL P.O. DI CASTELFRANCO VENETO DELL’ISTITUTO ONCOLOGICO VENETO.</w:t>
      </w:r>
    </w:p>
    <w:p w:rsidR="008D0A77" w:rsidRPr="00416F0F" w:rsidRDefault="008D0A77" w:rsidP="008D0A77">
      <w:pPr>
        <w:spacing w:line="240" w:lineRule="auto"/>
        <w:jc w:val="both"/>
        <w:rPr>
          <w:rFonts w:ascii="Times New Roman" w:eastAsia="Times New Roman" w:hAnsi="Times New Roman" w:cs="Times New Roman"/>
          <w:b/>
          <w:color w:val="0070C0"/>
          <w:kern w:val="2"/>
          <w:sz w:val="28"/>
          <w:szCs w:val="28"/>
          <w:u w:val="single"/>
          <w:lang w:bidi="ar-SA"/>
        </w:rPr>
      </w:pPr>
      <w:bookmarkStart w:id="0" w:name="_GoBack"/>
      <w:bookmarkEnd w:id="0"/>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5E7FB7" w:rsidRDefault="005E7FB7">
      <w:pPr>
        <w:rPr>
          <w:rFonts w:ascii="Times New Roman" w:eastAsia="Times New Roman" w:hAnsi="Times New Roman" w:cs="Times New Roman"/>
        </w:rPr>
      </w:pP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rsidR="005E7FB7" w:rsidRDefault="00416F0F">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rsidR="005E7FB7" w:rsidRDefault="00416F0F">
      <w:pPr>
        <w:jc w:val="center"/>
        <w:rPr>
          <w:rFonts w:ascii="Times New Roman" w:eastAsia="Times New Roman" w:hAnsi="Times New Roman" w:cs="Times New Roman"/>
        </w:rPr>
      </w:pPr>
      <w:r>
        <w:rPr>
          <w:rFonts w:ascii="Times New Roman" w:eastAsia="Times New Roman" w:hAnsi="Times New Roman" w:cs="Times New Roman"/>
        </w:rPr>
        <w:t>DICHIARA</w:t>
      </w: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rsidR="005E7FB7" w:rsidRDefault="00416F0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rsidR="005E7FB7" w:rsidRDefault="005E7FB7">
      <w:pPr>
        <w:spacing w:after="0"/>
        <w:ind w:left="720"/>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art. 94 relativamente ai seguenti commi: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5E7FB7">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bl>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27/04/2016 UE, l’Istituto Oncologico Veneto al trattamento dei propri dati personali, esclusivamente per le finalità inerenti </w:t>
      </w:r>
      <w:proofErr w:type="gramStart"/>
      <w:r>
        <w:rPr>
          <w:rFonts w:ascii="Times New Roman" w:eastAsia="Times New Roman" w:hAnsi="Times New Roman" w:cs="Times New Roman"/>
          <w:color w:val="000000"/>
        </w:rPr>
        <w:t>la</w:t>
      </w:r>
      <w:proofErr w:type="gramEnd"/>
      <w:r>
        <w:rPr>
          <w:rFonts w:ascii="Times New Roman" w:eastAsia="Times New Roman" w:hAnsi="Times New Roman" w:cs="Times New Roman"/>
          <w:color w:val="000000"/>
        </w:rPr>
        <w:t xml:space="preserve"> gestione della procedura.</w:t>
      </w:r>
    </w:p>
    <w:p w:rsidR="005E7FB7" w:rsidRDefault="00416F0F">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5E7FB7" w:rsidRDefault="00416F0F">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5E7FB7" w:rsidRDefault="005E7FB7">
      <w:pPr>
        <w:jc w:val="both"/>
        <w:rPr>
          <w:rFonts w:ascii="Times New Roman" w:eastAsia="Times New Roman" w:hAnsi="Times New Roman" w:cs="Times New Roman"/>
        </w:rPr>
      </w:pPr>
    </w:p>
    <w:p w:rsidR="005E7FB7" w:rsidRDefault="00416F0F">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5E7FB7">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E1CB4"/>
    <w:multiLevelType w:val="multilevel"/>
    <w:tmpl w:val="9A82F8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37A6971"/>
    <w:multiLevelType w:val="multilevel"/>
    <w:tmpl w:val="ADC0148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283"/>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FB7"/>
    <w:rsid w:val="00416F0F"/>
    <w:rsid w:val="005E7FB7"/>
    <w:rsid w:val="008D0A7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416B6"/>
  <w15:docId w15:val="{8BE08CCD-AA5E-4AC1-9234-7B64627C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caption1">
    <w:name w:val="caption1"/>
    <w:basedOn w:val="Normale"/>
    <w:qFormat/>
    <w:pPr>
      <w:suppressLineNumbers/>
      <w:spacing w:before="120" w:after="120"/>
    </w:pPr>
    <w:rPr>
      <w:rFonts w:cs="Arial"/>
      <w:i/>
      <w:iCs/>
      <w:sz w:val="24"/>
      <w:szCs w:val="24"/>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paragraph" w:customStyle="1" w:styleId="Standard">
    <w:name w:val="Standard"/>
    <w:qFormat/>
    <w:pPr>
      <w:textAlignment w:val="baseline"/>
    </w:pPr>
    <w:rPr>
      <w:rFonts w:ascii="Times New Roman" w:eastAsia="Times New Roman" w:hAnsi="Times New Roman" w:cs="Times New Roman"/>
      <w:kern w:val="2"/>
      <w:szCs w:val="20"/>
      <w:lang w:bidi="ar-SA"/>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645</Words>
  <Characters>3677</Characters>
  <Application>Microsoft Office Word</Application>
  <DocSecurity>0</DocSecurity>
  <Lines>30</Lines>
  <Paragraphs>8</Paragraphs>
  <ScaleCrop>false</ScaleCrop>
  <Company>Istituto Oncologico Veneto</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Sofia Monte</cp:lastModifiedBy>
  <cp:revision>7</cp:revision>
  <cp:lastPrinted>2022-06-10T13:45:00Z</cp:lastPrinted>
  <dcterms:created xsi:type="dcterms:W3CDTF">2025-01-02T14:40:00Z</dcterms:created>
  <dcterms:modified xsi:type="dcterms:W3CDTF">2026-04-07T10:33:00Z</dcterms:modified>
  <dc:language>it-IT</dc:language>
</cp:coreProperties>
</file>