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0FB" w:rsidRDefault="001220FB" w:rsidP="00B63281">
      <w:pPr>
        <w:spacing w:before="100" w:beforeAutospacing="1" w:after="160" w:line="252" w:lineRule="auto"/>
        <w:jc w:val="center"/>
        <w:rPr>
          <w:rFonts w:asciiTheme="minorHAnsi" w:eastAsia="Times New Roman" w:hAnsiTheme="minorHAnsi" w:cs="Times New Roman"/>
          <w:b/>
          <w:sz w:val="34"/>
          <w:szCs w:val="34"/>
        </w:rPr>
      </w:pPr>
      <w:bookmarkStart w:id="0" w:name="_GoBack"/>
      <w:bookmarkEnd w:id="0"/>
      <w:r>
        <w:rPr>
          <w:rFonts w:asciiTheme="minorHAnsi" w:eastAsia="Times New Roman" w:hAnsiTheme="minorHAnsi" w:cs="Times New Roman"/>
          <w:b/>
          <w:sz w:val="34"/>
          <w:szCs w:val="34"/>
        </w:rPr>
        <w:t>“</w:t>
      </w:r>
      <w:r w:rsidR="00915B64">
        <w:rPr>
          <w:rFonts w:asciiTheme="minorHAnsi" w:eastAsia="Times New Roman" w:hAnsiTheme="minorHAnsi" w:cs="Times New Roman"/>
          <w:b/>
          <w:sz w:val="34"/>
          <w:szCs w:val="34"/>
        </w:rPr>
        <w:t>Il Tuo Specialista Risponde</w:t>
      </w:r>
      <w:r>
        <w:rPr>
          <w:rFonts w:asciiTheme="minorHAnsi" w:eastAsia="Times New Roman" w:hAnsiTheme="minorHAnsi" w:cs="Times New Roman"/>
          <w:b/>
          <w:sz w:val="34"/>
          <w:szCs w:val="34"/>
        </w:rPr>
        <w:t>”</w:t>
      </w:r>
      <w:r w:rsidRPr="001220FB">
        <w:rPr>
          <w:rFonts w:asciiTheme="minorHAnsi" w:eastAsia="Times New Roman" w:hAnsiTheme="minorHAnsi" w:cs="Times New Roman"/>
          <w:b/>
          <w:sz w:val="34"/>
          <w:szCs w:val="34"/>
        </w:rPr>
        <w:t xml:space="preserve"> </w:t>
      </w:r>
    </w:p>
    <w:p w:rsidR="001220FB" w:rsidRDefault="00915B64" w:rsidP="00B63281">
      <w:pPr>
        <w:spacing w:before="100" w:beforeAutospacing="1" w:after="160" w:line="252" w:lineRule="auto"/>
        <w:jc w:val="center"/>
        <w:rPr>
          <w:rFonts w:asciiTheme="minorHAnsi" w:eastAsia="Times New Roman" w:hAnsiTheme="minorHAnsi" w:cs="Times New Roman"/>
          <w:b/>
          <w:sz w:val="34"/>
          <w:szCs w:val="34"/>
        </w:rPr>
      </w:pPr>
      <w:r>
        <w:rPr>
          <w:rFonts w:asciiTheme="minorHAnsi" w:eastAsia="Times New Roman" w:hAnsiTheme="minorHAnsi" w:cs="Times New Roman"/>
          <w:b/>
          <w:sz w:val="34"/>
          <w:szCs w:val="34"/>
        </w:rPr>
        <w:t>Il nuovo format IOV dedicato alla cittadinanza</w:t>
      </w:r>
    </w:p>
    <w:p w:rsidR="001220FB" w:rsidRDefault="001220FB" w:rsidP="001220FB">
      <w:pPr>
        <w:rPr>
          <w:i/>
        </w:rPr>
      </w:pPr>
    </w:p>
    <w:p w:rsidR="0018523C" w:rsidRDefault="001220FB" w:rsidP="009D0C25">
      <w:r w:rsidRPr="00496D64">
        <w:rPr>
          <w:i/>
        </w:rPr>
        <w:t xml:space="preserve">Padova, </w:t>
      </w:r>
      <w:r w:rsidR="00915B64">
        <w:rPr>
          <w:i/>
        </w:rPr>
        <w:t>6 maggio 2020</w:t>
      </w:r>
      <w:r w:rsidRPr="00496D64">
        <w:rPr>
          <w:i/>
        </w:rPr>
        <w:t>.</w:t>
      </w:r>
      <w:r>
        <w:t xml:space="preserve"> </w:t>
      </w:r>
      <w:r w:rsidR="007B1452">
        <w:t xml:space="preserve">Il melanoma, i tumori del tratto genitale e urinario, i percorsi diagnostici e interventistici dedicati alle affezioni alla mammella e le raccomandazioni per una dieta corretta in tutte le fasi della vita. </w:t>
      </w:r>
      <w:r w:rsidR="0018523C">
        <w:t xml:space="preserve">Questi saranno solo alcuni dei temi trattati nel nuovo format dell’Istituto Oncologico Veneto “Il Tuo Specialista Risponde”. Ogni venerdì alle 12 uno specialista si renderà disponibile a chiarire dubbi e curiosità della cittadinanza. Uno spazio aperto a tutti e dedicato alle ultime novità su prevenzione, diagnosi, cura e ricerca in ambito oncologico. “Il Tuo Specialista Risponde” sarà trasmesso in diretta </w:t>
      </w:r>
      <w:proofErr w:type="spellStart"/>
      <w:r w:rsidR="0018523C">
        <w:t>Facebook</w:t>
      </w:r>
      <w:proofErr w:type="spellEnd"/>
      <w:r w:rsidR="0018523C">
        <w:t xml:space="preserve"> dalla pagina dell’Istituto Oncologico Veneto. L</w:t>
      </w:r>
      <w:r w:rsidR="00915B64">
        <w:t>’iniziativ</w:t>
      </w:r>
      <w:r w:rsidR="0018523C">
        <w:t>a sarà pubblicizzata sui social,</w:t>
      </w:r>
      <w:r w:rsidR="009D0C25">
        <w:t xml:space="preserve"> </w:t>
      </w:r>
      <w:r w:rsidR="0018523C">
        <w:t xml:space="preserve">per porre una domanda è sufficiente scrivere una e-mail a </w:t>
      </w:r>
      <w:r w:rsidR="0018523C" w:rsidRPr="0018523C">
        <w:t>comunicazione.marketing@iov.veneto.it o manda</w:t>
      </w:r>
      <w:r w:rsidR="0018523C">
        <w:t>re</w:t>
      </w:r>
      <w:r w:rsidR="0018523C" w:rsidRPr="0018523C">
        <w:t xml:space="preserve"> un messaggio privato su </w:t>
      </w:r>
      <w:proofErr w:type="spellStart"/>
      <w:r w:rsidR="0018523C" w:rsidRPr="0018523C">
        <w:t>Facebook</w:t>
      </w:r>
      <w:proofErr w:type="spellEnd"/>
      <w:r w:rsidR="0018523C">
        <w:t xml:space="preserve">. I quesiti verranno poi trattati durante la diretta. </w:t>
      </w:r>
      <w:r w:rsidR="007B1452">
        <w:t>Il consiglio fornito non è da considerarsi sostitutivo della visita medica.</w:t>
      </w:r>
      <w:r w:rsidR="0018523C" w:rsidRPr="0018523C">
        <w:t xml:space="preserve"> </w:t>
      </w:r>
      <w:r w:rsidR="0018523C">
        <w:t>Si parte venerdì 8 maggio alle 12 per parlare di melanoma con la dott.ssa Saveria Tropea, chirurgo dell’UO Chirurgia Oncologica, che risponderà alle domande su questo tumore della pelle.</w:t>
      </w:r>
    </w:p>
    <w:p w:rsidR="00915B64" w:rsidRDefault="00915B64" w:rsidP="00915B64">
      <w:pPr>
        <w:jc w:val="both"/>
      </w:pPr>
      <w:r w:rsidRPr="009D0C25">
        <w:rPr>
          <w:b/>
        </w:rPr>
        <w:t>IL TUO SPECIALISTA RISPONDE</w:t>
      </w:r>
      <w:r>
        <w:t xml:space="preserve"> </w:t>
      </w:r>
      <w:r w:rsidR="0018523C">
        <w:t>- PROGRAMMA</w:t>
      </w:r>
    </w:p>
    <w:p w:rsidR="00915B64" w:rsidRDefault="00915B64" w:rsidP="00915B64">
      <w:pPr>
        <w:jc w:val="both"/>
      </w:pPr>
      <w:r>
        <w:t xml:space="preserve">Venerdì 8 maggio </w:t>
      </w:r>
      <w:r w:rsidR="00750EA5">
        <w:t xml:space="preserve">2020 → Dott.ssa Saveria Tropea - </w:t>
      </w:r>
      <w:r w:rsidR="005C0EB4">
        <w:t>C</w:t>
      </w:r>
      <w:r w:rsidR="00A05FDE">
        <w:t>hirurgo, U</w:t>
      </w:r>
      <w:r>
        <w:t>nità di chirurgia oncolo</w:t>
      </w:r>
      <w:r w:rsidR="009D0C25">
        <w:t xml:space="preserve">gica del </w:t>
      </w:r>
      <w:r w:rsidR="009D0C25" w:rsidRPr="009D0C25">
        <w:rPr>
          <w:b/>
        </w:rPr>
        <w:t>melanoma</w:t>
      </w:r>
      <w:r w:rsidR="009D0C25">
        <w:t xml:space="preserve"> e dei </w:t>
      </w:r>
      <w:r w:rsidR="009D0C25" w:rsidRPr="009D0C25">
        <w:rPr>
          <w:b/>
        </w:rPr>
        <w:t>sarcomi</w:t>
      </w:r>
    </w:p>
    <w:p w:rsidR="00915B64" w:rsidRDefault="00915B64" w:rsidP="00915B64">
      <w:pPr>
        <w:jc w:val="both"/>
      </w:pPr>
      <w:r>
        <w:t xml:space="preserve">Venerdì 15 maggio 2020 → Dott. Marco Maruzzo </w:t>
      </w:r>
      <w:r w:rsidR="00A05FDE">
        <w:t>–</w:t>
      </w:r>
      <w:r>
        <w:t xml:space="preserve"> </w:t>
      </w:r>
      <w:r w:rsidR="00A05FDE">
        <w:t xml:space="preserve">Oncologo, </w:t>
      </w:r>
      <w:r>
        <w:t>Oncologia Medica 1</w:t>
      </w:r>
      <w:r w:rsidR="009D0C25">
        <w:t xml:space="preserve"> </w:t>
      </w:r>
      <w:r>
        <w:t>(</w:t>
      </w:r>
      <w:r w:rsidRPr="009D0C25">
        <w:rPr>
          <w:b/>
        </w:rPr>
        <w:t xml:space="preserve">tumori del tratto genitale </w:t>
      </w:r>
      <w:r w:rsidR="00750EA5">
        <w:rPr>
          <w:b/>
        </w:rPr>
        <w:t>e urinario, prostata, testicoli</w:t>
      </w:r>
      <w:r>
        <w:t>)</w:t>
      </w:r>
    </w:p>
    <w:p w:rsidR="00915B64" w:rsidRDefault="00915B64" w:rsidP="00915B64">
      <w:pPr>
        <w:jc w:val="both"/>
      </w:pPr>
      <w:r>
        <w:t xml:space="preserve">Venerdì 22 maggio 2020 → Dott.ssa Francesca Caumo - Direttore </w:t>
      </w:r>
      <w:r w:rsidRPr="009D0C25">
        <w:rPr>
          <w:b/>
        </w:rPr>
        <w:t>Radiologia Senologica</w:t>
      </w:r>
    </w:p>
    <w:p w:rsidR="00915B64" w:rsidRDefault="00915B64" w:rsidP="00915B64">
      <w:pPr>
        <w:jc w:val="both"/>
      </w:pPr>
      <w:r>
        <w:t xml:space="preserve">Venerdì 29 maggio 2020 → Dott.ssa Maria Teresa Nardi - Responsabile Servizio di </w:t>
      </w:r>
      <w:r w:rsidRPr="009D0C25">
        <w:rPr>
          <w:b/>
        </w:rPr>
        <w:t>Dietetica e Nutrizione Clinica</w:t>
      </w:r>
    </w:p>
    <w:p w:rsidR="009D0C25" w:rsidRPr="009D0C25" w:rsidRDefault="00915B64" w:rsidP="0018523C">
      <w:pPr>
        <w:jc w:val="both"/>
        <w:rPr>
          <w:b/>
        </w:rPr>
      </w:pPr>
      <w:r>
        <w:t>Venerdì 5 giugno</w:t>
      </w:r>
      <w:r w:rsidR="00750EA5">
        <w:t xml:space="preserve"> 2020 → Dott. Francesco Russano -</w:t>
      </w:r>
      <w:r w:rsidR="005C0EB4">
        <w:t xml:space="preserve"> C</w:t>
      </w:r>
      <w:r w:rsidR="00A05FDE">
        <w:t>hirurgo, U</w:t>
      </w:r>
      <w:r>
        <w:t xml:space="preserve">nità di chirurgia oncologica del </w:t>
      </w:r>
      <w:r w:rsidRPr="009D0C25">
        <w:rPr>
          <w:b/>
        </w:rPr>
        <w:t>melanoma</w:t>
      </w:r>
      <w:r>
        <w:t xml:space="preserve"> e dei </w:t>
      </w:r>
      <w:r w:rsidRPr="009D0C25">
        <w:rPr>
          <w:b/>
        </w:rPr>
        <w:t>sarcomi</w:t>
      </w:r>
    </w:p>
    <w:p w:rsidR="009D0C25" w:rsidRDefault="009D0C25" w:rsidP="0018523C">
      <w:pPr>
        <w:jc w:val="both"/>
      </w:pPr>
    </w:p>
    <w:p w:rsidR="009D0C25" w:rsidRDefault="009D0C25" w:rsidP="0018523C">
      <w:pPr>
        <w:jc w:val="both"/>
      </w:pPr>
    </w:p>
    <w:p w:rsidR="001F2F21" w:rsidRPr="004B02E1" w:rsidRDefault="004B02E1" w:rsidP="009D0C25">
      <w:pPr>
        <w:jc w:val="right"/>
      </w:pPr>
      <w:r w:rsidRPr="00C372F0">
        <w:rPr>
          <w:rFonts w:asciiTheme="minorHAnsi" w:hAnsiTheme="minorHAnsi"/>
          <w:b/>
          <w:sz w:val="24"/>
        </w:rPr>
        <w:t>Ufficio Stampa IOV</w:t>
      </w:r>
      <w:r w:rsidRPr="00C372F0">
        <w:rPr>
          <w:rFonts w:asciiTheme="minorHAnsi" w:hAnsiTheme="minorHAnsi"/>
          <w:sz w:val="24"/>
        </w:rPr>
        <w:br/>
        <w:t xml:space="preserve">Elisa Fais – </w:t>
      </w:r>
      <w:proofErr w:type="spellStart"/>
      <w:r w:rsidRPr="00C372F0">
        <w:rPr>
          <w:rFonts w:asciiTheme="minorHAnsi" w:hAnsiTheme="minorHAnsi"/>
          <w:sz w:val="24"/>
        </w:rPr>
        <w:t>cell</w:t>
      </w:r>
      <w:proofErr w:type="spellEnd"/>
      <w:r w:rsidRPr="00C372F0">
        <w:rPr>
          <w:rFonts w:asciiTheme="minorHAnsi" w:hAnsiTheme="minorHAnsi"/>
          <w:sz w:val="24"/>
        </w:rPr>
        <w:t>. 340 3006180</w:t>
      </w:r>
      <w:r w:rsidR="001F2F21" w:rsidRPr="00C372F0">
        <w:rPr>
          <w:rFonts w:asciiTheme="minorHAnsi" w:hAnsiTheme="minorHAnsi"/>
          <w:sz w:val="24"/>
        </w:rPr>
        <w:t xml:space="preserve"> </w:t>
      </w:r>
    </w:p>
    <w:sectPr w:rsidR="001F2F21" w:rsidRPr="004B02E1">
      <w:headerReference w:type="default" r:id="rId7"/>
      <w:footerReference w:type="default" r:id="rId8"/>
      <w:pgSz w:w="11906" w:h="16838"/>
      <w:pgMar w:top="3090" w:right="851" w:bottom="1134" w:left="851" w:header="709" w:footer="854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6A3" w:rsidRDefault="00B446A3">
      <w:pPr>
        <w:spacing w:after="0" w:line="240" w:lineRule="auto"/>
      </w:pPr>
      <w:r>
        <w:separator/>
      </w:r>
    </w:p>
  </w:endnote>
  <w:endnote w:type="continuationSeparator" w:id="0">
    <w:p w:rsidR="00B446A3" w:rsidRDefault="00B4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98D" w:rsidRDefault="009D598D">
    <w:pPr>
      <w:tabs>
        <w:tab w:val="left" w:pos="0"/>
      </w:tabs>
      <w:spacing w:after="0" w:line="240" w:lineRule="auto"/>
      <w:jc w:val="both"/>
      <w:rPr>
        <w:rFonts w:ascii="Times New Roman" w:eastAsia="Times New Roman" w:hAnsi="Times New Roman" w:cs="Times New Roman"/>
        <w:i/>
        <w:sz w:val="18"/>
        <w:szCs w:val="18"/>
      </w:rPr>
    </w:pPr>
  </w:p>
  <w:p w:rsidR="009D598D" w:rsidRDefault="009D598D">
    <w:pPr>
      <w:tabs>
        <w:tab w:val="left" w:pos="0"/>
      </w:tabs>
      <w:spacing w:after="0" w:line="240" w:lineRule="auto"/>
      <w:jc w:val="both"/>
      <w:rPr>
        <w:rFonts w:ascii="Times New Roman" w:eastAsia="Times New Roman" w:hAnsi="Times New Roman" w:cs="Times New Roman"/>
        <w:i/>
        <w:sz w:val="18"/>
        <w:szCs w:val="18"/>
      </w:rPr>
    </w:pPr>
  </w:p>
  <w:p w:rsidR="009D598D" w:rsidRDefault="009D598D">
    <w:pPr>
      <w:tabs>
        <w:tab w:val="left" w:pos="0"/>
      </w:tabs>
      <w:spacing w:after="0" w:line="240" w:lineRule="auto"/>
      <w:jc w:val="both"/>
      <w:rPr>
        <w:rFonts w:ascii="Times New Roman" w:eastAsia="Times New Roman" w:hAnsi="Times New Roman" w:cs="Times New Roman"/>
        <w:i/>
        <w:sz w:val="18"/>
        <w:szCs w:val="18"/>
      </w:rPr>
    </w:pPr>
  </w:p>
  <w:p w:rsidR="009D598D" w:rsidRDefault="004B02E1">
    <w:pPr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>
              <wp:simplePos x="0" y="0"/>
              <wp:positionH relativeFrom="column">
                <wp:posOffset>635000</wp:posOffset>
              </wp:positionH>
              <wp:positionV relativeFrom="paragraph">
                <wp:posOffset>139700</wp:posOffset>
              </wp:positionV>
              <wp:extent cx="4794250" cy="442595"/>
              <wp:effectExtent l="0" t="0" r="0" b="0"/>
              <wp:wrapNone/>
              <wp:docPr id="11" name="Rettangolo 3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93760" cy="442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598D" w:rsidRDefault="004B02E1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  <w:proofErr w:type="gramStart"/>
                          <w:r>
                            <w:rPr>
                              <w:color w:val="000000"/>
                            </w:rPr>
                            <w:t>IOV  I.R.C.C.S.</w:t>
                          </w:r>
                          <w:proofErr w:type="gramEnd"/>
                          <w:r>
                            <w:rPr>
                              <w:color w:val="000000"/>
                            </w:rPr>
                            <w:t xml:space="preserve">  Ospedale Busonera, Via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Gattamelata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64 - 35128 Padova</w:t>
                          </w:r>
                        </w:p>
                        <w:p w:rsidR="009D598D" w:rsidRDefault="004B02E1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  <w:r>
                            <w:rPr>
                              <w:color w:val="000000"/>
                            </w:rPr>
                            <w:t xml:space="preserve">C.F./P.I.  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04074560287  PEC</w:t>
                          </w:r>
                          <w:proofErr w:type="gramEnd"/>
                          <w:r>
                            <w:rPr>
                              <w:color w:val="000000"/>
                            </w:rPr>
                            <w:t>: protocollo.iov@pecveneto.it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333" o:spid="_x0000_s1029" style="position:absolute;margin-left:50pt;margin-top:11pt;width:377.5pt;height:34.85pt;z-index:-5033164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Cs3wEAACEEAAAOAAAAZHJzL2Uyb0RvYy54bWysU01v2zAMvQ/YfxB0X+x8oO2COMWwIrsM&#10;W9FuP0CRpUSAJAqSGjv/fhTtuN12alEfZErkI/Ueqc1t7yw7qZgM+IbPZzVnyktojT80/Pev3acb&#10;zlIWvhUWvGr4WSV+u/34YdOFtVrAEWyrIsMkPq270PBjzmFdVUkelRNpBkF5dGqITmTcxkPVRtFh&#10;dmerRV1fVR3ENkSQKiU8vRucfEv5tVYy/9Q6qcxsw/FumdZI676s1XYj1ocowtHI8RriDbdwwngs&#10;OqW6E1mwp2j+S+WMjJBA55kEV4HWRirigGzm9T9sHo8iKOKC4qQwyZTeL638cbqPzLTYuzlnXjjs&#10;0YPK2LEDWGDL5bJI1IW0xsjHcB/HXUKz8O11dOWPTFhPsp4nWVWfmcTD1fXn5fUVqi/Rt1ot6hvS&#10;vXpGh5jyNwWOFaPhEdtGaorT95SxIoZeQkqxBNa0O2MtbeJh/9VGdhLY4h195coI+SvM+hLsocAG&#10;dzmpCrOBC1n5bFWJs/5BaZSFKFEVOZYZZgeHG/lcJghrEaAEasz/SuwIKWhFI/tK/ASi+uDzhHfG&#10;QyQ1XrArZu73PXV9au8e2vPQUg9fnjJoQ8KX4IuLxMI5JHHHN1MG/eWeJH1+2ds/AAAA//8DAFBL&#10;AwQUAAYACAAAACEAzYEX7t4AAAAJAQAADwAAAGRycy9kb3ducmV2LnhtbEyPQU/DMAyF70j8h8hI&#10;3FiyspatNJ0Q0k6DAxsSV6/x2oomKU26df9+5gQn+8lPz98r1pPtxImG0HqnYT5TIMhV3rSu1vC5&#10;3zwsQYSIzmDnHWm4UIB1eXtTYG782X3QaRdrwSEu5KihibHPpQxVQxbDzPfk+Hb0g8XIcqilGfDM&#10;4baTiVKZtNg6/tBgT68NVd+70WrAbGF+3o+Pb/vtmOGqntQm/VJa399NL88gIk3xzwy/+IwOJTMd&#10;/OhMEB1rpbhL1JAkPNmwTFNeDhpW8yeQZSH/NyivAAAA//8DAFBLAQItABQABgAIAAAAIQC2gziS&#10;/gAAAOEBAAATAAAAAAAAAAAAAAAAAAAAAABbQ29udGVudF9UeXBlc10ueG1sUEsBAi0AFAAGAAgA&#10;AAAhADj9If/WAAAAlAEAAAsAAAAAAAAAAAAAAAAALwEAAF9yZWxzLy5yZWxzUEsBAi0AFAAGAAgA&#10;AAAhAN4TwKzfAQAAIQQAAA4AAAAAAAAAAAAAAAAALgIAAGRycy9lMm9Eb2MueG1sUEsBAi0AFAAG&#10;AAgAAAAhAM2BF+7eAAAACQEAAA8AAAAAAAAAAAAAAAAAOQQAAGRycy9kb3ducmV2LnhtbFBLBQYA&#10;AAAABAAEAPMAAABEBQAAAAA=&#10;" stroked="f">
              <v:textbox>
                <w:txbxContent>
                  <w:p w:rsidR="009D598D" w:rsidRDefault="004B02E1">
                    <w:pPr>
                      <w:pStyle w:val="Contenutocornice"/>
                      <w:spacing w:after="0" w:line="240" w:lineRule="auto"/>
                      <w:jc w:val="center"/>
                    </w:pPr>
                    <w:proofErr w:type="gramStart"/>
                    <w:r>
                      <w:rPr>
                        <w:color w:val="000000"/>
                      </w:rPr>
                      <w:t>IOV  I.R.C.C.S.</w:t>
                    </w:r>
                    <w:proofErr w:type="gramEnd"/>
                    <w:r>
                      <w:rPr>
                        <w:color w:val="000000"/>
                      </w:rPr>
                      <w:t xml:space="preserve">  Ospedale Busonera, Via </w:t>
                    </w:r>
                    <w:proofErr w:type="spellStart"/>
                    <w:r>
                      <w:rPr>
                        <w:color w:val="000000"/>
                      </w:rPr>
                      <w:t>Gattamelata</w:t>
                    </w:r>
                    <w:proofErr w:type="spellEnd"/>
                    <w:r>
                      <w:rPr>
                        <w:color w:val="000000"/>
                      </w:rPr>
                      <w:t xml:space="preserve"> 64 - 35128 Padova</w:t>
                    </w:r>
                  </w:p>
                  <w:p w:rsidR="009D598D" w:rsidRDefault="004B02E1">
                    <w:pPr>
                      <w:pStyle w:val="Contenutocornice"/>
                      <w:spacing w:after="0" w:line="240" w:lineRule="auto"/>
                      <w:jc w:val="center"/>
                    </w:pPr>
                    <w:r>
                      <w:rPr>
                        <w:color w:val="000000"/>
                      </w:rPr>
                      <w:t xml:space="preserve">C.F./P.I.  </w:t>
                    </w:r>
                    <w:proofErr w:type="gramStart"/>
                    <w:r>
                      <w:rPr>
                        <w:color w:val="000000"/>
                      </w:rPr>
                      <w:t>04074560287  PEC</w:t>
                    </w:r>
                    <w:proofErr w:type="gramEnd"/>
                    <w:r>
                      <w:rPr>
                        <w:color w:val="000000"/>
                      </w:rPr>
                      <w:t>: protocollo.iov@pecveneto.it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6A3" w:rsidRDefault="00B446A3">
      <w:pPr>
        <w:spacing w:after="0" w:line="240" w:lineRule="auto"/>
      </w:pPr>
      <w:r>
        <w:separator/>
      </w:r>
    </w:p>
  </w:footnote>
  <w:footnote w:type="continuationSeparator" w:id="0">
    <w:p w:rsidR="00B446A3" w:rsidRDefault="00B44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98D" w:rsidRDefault="004B02E1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" behindDoc="1" locked="0" layoutInCell="1" allowOverlap="1">
              <wp:simplePos x="0" y="0"/>
              <wp:positionH relativeFrom="column">
                <wp:posOffset>1765300</wp:posOffset>
              </wp:positionH>
              <wp:positionV relativeFrom="paragraph">
                <wp:posOffset>635</wp:posOffset>
              </wp:positionV>
              <wp:extent cx="2947035" cy="1094105"/>
              <wp:effectExtent l="0" t="0" r="0" b="0"/>
              <wp:wrapNone/>
              <wp:docPr id="1" name="Rettangolo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6240" cy="1093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598D" w:rsidRDefault="004B02E1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Regione del Veneto</w:t>
                          </w:r>
                        </w:p>
                        <w:p w:rsidR="009D598D" w:rsidRDefault="004B02E1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Istituto Oncologico Veneto</w:t>
                          </w:r>
                        </w:p>
                        <w:p w:rsidR="009D598D" w:rsidRDefault="004B02E1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Istituto di Ricovero e Cura a Carattere Scientifico</w:t>
                          </w:r>
                        </w:p>
                        <w:p w:rsidR="009D598D" w:rsidRDefault="009D598D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</w:p>
                        <w:p w:rsidR="009D598D" w:rsidRDefault="009D598D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332" o:spid="_x0000_s1026" style="position:absolute;margin-left:139pt;margin-top:.05pt;width:232.05pt;height:86.15pt;z-index:-50331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1e2wEAABoEAAAOAAAAZHJzL2Uyb0RvYy54bWysU8Fu2zAMvQ/YPwi6L3bcoliNOMWwIrsM&#10;W9FuH6DIUixAEgVJTZy/H0U7bredOswHmRL5SL1HanM3OsuOKiYDvuPrVc2Z8hJ64w8d//lj9+Ej&#10;ZykL3wsLXnX8rBK/275/tzmFVjUwgO1VZJjEp/YUOj7kHNqqSnJQTqQVBOXRqSE6kXEbD1UfxQmz&#10;O1s1dX1TnSD2IYJUKeHp/eTkW8qvtZL5u9ZJZWY7jnfLtEZa92WtthvRHqIIg5HzNcQ/3MIJ47Ho&#10;kupeZMGeo/krlTMyQgKdVxJcBVobqYgDslnXf7B5GkRQxAXFSWGRKf2/tPLb8SEy02PvOPPCYYse&#10;VcaGHcACu7pqikKnkFoMfAoPcd4lNAvdUUdX/kiEjaTqeVFVjZlJPGxur2+aaxRfom9d32JS0r16&#10;gYeY8hcFjhWj4xHbRmqK49eUsSSGXkJKtQTW9DtjLW3iYf/ZRnYU2OIdfeXOCPktzPoS7KHAJnc5&#10;qQq1iQxZ+WxVibP+UWmUhThRFTmXmWYHhxsJXSYIaxGgBGrM/0bsDCloRSP7RvwCovrg84J3xkMk&#10;NV6xK2Ye9+Pcyj3056mZHj49Z9CGFC9RFxephANIqs6PpUz46z1p+fKkt78AAAD//wMAUEsDBBQA&#10;BgAIAAAAIQBmmFm+3AAAAAgBAAAPAAAAZHJzL2Rvd25yZXYueG1sTI/BTsMwEETvSPyDtUjcqE0I&#10;SZvGqRBST8CBFonrNt4mEbEdYqcNf8/2BLcdvdHsTLmZbS9ONIbOOw33CwWCXO1N5xoNH/vt3RJE&#10;iOgM9t6Rhh8KsKmur0osjD+7dzrtYiM4xIUCNbQxDoWUoW7JYlj4gRyzox8tRpZjI82IZw63vUyU&#10;yqTFzvGHFgd6bqn+2k1WA2ap+X47PrzuX6YMV82sto+fSuvbm/lpDSLSHP/McKnP1aHiTgc/ORNE&#10;ryHJl7wlXoBgnKcJHweWeZKCrEr5f0D1CwAA//8DAFBLAQItABQABgAIAAAAIQC2gziS/gAAAOEB&#10;AAATAAAAAAAAAAAAAAAAAAAAAABbQ29udGVudF9UeXBlc10ueG1sUEsBAi0AFAAGAAgAAAAhADj9&#10;If/WAAAAlAEAAAsAAAAAAAAAAAAAAAAALwEAAF9yZWxzLy5yZWxzUEsBAi0AFAAGAAgAAAAhACYv&#10;/V7bAQAAGgQAAA4AAAAAAAAAAAAAAAAALgIAAGRycy9lMm9Eb2MueG1sUEsBAi0AFAAGAAgAAAAh&#10;AGaYWb7cAAAACAEAAA8AAAAAAAAAAAAAAAAANQQAAGRycy9kb3ducmV2LnhtbFBLBQYAAAAABAAE&#10;APMAAAA+BQAAAAA=&#10;" stroked="f">
              <v:textbox>
                <w:txbxContent>
                  <w:p w:rsidR="009D598D" w:rsidRDefault="004B02E1">
                    <w:pPr>
                      <w:pStyle w:val="Contenutocornice"/>
                      <w:spacing w:after="0" w:line="240" w:lineRule="auto"/>
                      <w:jc w:val="center"/>
                    </w:pPr>
                    <w:r>
                      <w:rPr>
                        <w:b/>
                        <w:color w:val="000000"/>
                        <w:sz w:val="32"/>
                      </w:rPr>
                      <w:t>Regione del Veneto</w:t>
                    </w:r>
                  </w:p>
                  <w:p w:rsidR="009D598D" w:rsidRDefault="004B02E1">
                    <w:pPr>
                      <w:pStyle w:val="Contenutocornice"/>
                      <w:spacing w:after="0" w:line="240" w:lineRule="auto"/>
                      <w:jc w:val="center"/>
                    </w:pPr>
                    <w:r>
                      <w:rPr>
                        <w:b/>
                        <w:color w:val="000000"/>
                        <w:sz w:val="32"/>
                      </w:rPr>
                      <w:t>Istituto Oncologico Veneto</w:t>
                    </w:r>
                  </w:p>
                  <w:p w:rsidR="009D598D" w:rsidRDefault="004B02E1">
                    <w:pPr>
                      <w:pStyle w:val="Contenutocornice"/>
                      <w:spacing w:after="0" w:line="240" w:lineRule="auto"/>
                      <w:jc w:val="center"/>
                    </w:pPr>
                    <w:r>
                      <w:rPr>
                        <w:b/>
                        <w:color w:val="000000"/>
                        <w:sz w:val="20"/>
                      </w:rPr>
                      <w:t>Istituto di Ricovero e Cura a Carattere Scientifico</w:t>
                    </w:r>
                  </w:p>
                  <w:p w:rsidR="009D598D" w:rsidRDefault="009D598D">
                    <w:pPr>
                      <w:pStyle w:val="Contenutocornice"/>
                      <w:spacing w:after="0" w:line="240" w:lineRule="auto"/>
                      <w:jc w:val="center"/>
                    </w:pPr>
                  </w:p>
                  <w:p w:rsidR="009D598D" w:rsidRDefault="009D598D">
                    <w:pPr>
                      <w:pStyle w:val="Contenutocornice"/>
                      <w:spacing w:after="0" w:line="240" w:lineRule="auto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3" behindDoc="1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-51435</wp:posOffset>
              </wp:positionV>
              <wp:extent cx="1289050" cy="1609725"/>
              <wp:effectExtent l="0" t="0" r="0" b="0"/>
              <wp:wrapNone/>
              <wp:docPr id="3" name="Casella di testo 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8440" cy="160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598D" w:rsidRDefault="004B02E1">
                          <w:pPr>
                            <w:pStyle w:val="Contenutocornice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5025" cy="887095"/>
                                <wp:effectExtent l="0" t="0" r="0" b="0"/>
                                <wp:docPr id="5" name="Pictur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5025" cy="8870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D598D" w:rsidRDefault="009D598D">
                          <w:pPr>
                            <w:pStyle w:val="Contenutocornice"/>
                            <w:jc w:val="center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asella di testo 330" o:spid="_x0000_s1027" style="position:absolute;margin-left:-9.35pt;margin-top:-4.05pt;width:101.5pt;height:126.75pt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g05gEAADAEAAAOAAAAZHJzL2Uyb0RvYy54bWysU8FuGjEQvVfqP1i+l10gQgSxRFUieqna&#10;qEk/wHht1pLtsWyHXf6+41kCtD0lCgdje+a98Xszu74bnGUHFZMB3/DppOZMeQmt8fuG/37eflly&#10;lrLwrbDgVcOPKvG7zedP6z6s1Aw6sK2KDEl8WvWh4V3OYVVVSXbKiTSBoDwGNUQnMh7jvmqj6JHd&#10;2WpW14uqh9iGCFKlhLcPY5BviF9rJfNPrZPKzDYc35ZpjbTuylpt1mK1jyJ0Rp6eId7xCieMx6Jn&#10;qgeRBXuJ5j8qZ2SEBDpPJLgKtDZSkQZUM63/UfPUiaBIC5qTwtmm9HG08sfhMTLTNnzOmRcOW3Qv&#10;krJWsNawrFIGNp+TT31IK0x/Co8RXSunhNsietDRlX+Uwwby9nj2Vg2ZSbyczpbLmxtsgcTYdFHf&#10;YveK+9UFHmLK3xQ4VjYNj9g88lQcvqc8pr6mlGoJrGm3xlo6xP3u3kZ2ENjoLf1O7H+lWc/6ht/O&#10;FzUxeyj4kdp6fMxFFe3y0arCbv0vpdElEkfl5KneOEo466jsdaBQEgFKokb+N2JPkIJWNMFvxJ9B&#10;VB98PuOd8RDJlit1ZZuH3UBDMC3RcrOD9jg218PXlwzaUAeuQ2QWjiX18PQJlbm/PpOllw998wcA&#10;AP//AwBQSwMEFAAGAAgAAAAhAKuajWDhAAAACgEAAA8AAABkcnMvZG93bnJldi54bWxMj8tOwzAQ&#10;RfdI/IM1SGxQ66Sk1E3jVIgKiV0fdNOdE0+TiHgcYrcJf4+7gt2M5ujOudl6NC27Yu8aSxLiaQQM&#10;qbS6oUrC8fN9IoA5r0ir1hJK+EEH6/z+LlOptgPt8XrwFQsh5FIlofa+Szl3ZY1GuantkMLtbHuj&#10;fFj7iuteDSHctHwWRS/cqIbCh1p1+FZj+XW4GAlLW3Sbze57GE+NFX77tF1WH2cpHx/G1xUwj6P/&#10;g+GmH9QhD06FvZB2rJUwicUioGEQMbAbIJJnYIWEWTJPgOcZ/18h/wUAAP//AwBQSwECLQAUAAYA&#10;CAAAACEAtoM4kv4AAADhAQAAEwAAAAAAAAAAAAAAAAAAAAAAW0NvbnRlbnRfVHlwZXNdLnhtbFBL&#10;AQItABQABgAIAAAAIQA4/SH/1gAAAJQBAAALAAAAAAAAAAAAAAAAAC8BAABfcmVscy8ucmVsc1BL&#10;AQItABQABgAIAAAAIQBrsyg05gEAADAEAAAOAAAAAAAAAAAAAAAAAC4CAABkcnMvZTJvRG9jLnht&#10;bFBLAQItABQABgAIAAAAIQCrmo1g4QAAAAoBAAAPAAAAAAAAAAAAAAAAAEAEAABkcnMvZG93bnJl&#10;di54bWxQSwUGAAAAAAQABADzAAAATgUAAAAA&#10;" stroked="f" strokeweight=".26mm">
              <v:textbox>
                <w:txbxContent>
                  <w:p w:rsidR="009D598D" w:rsidRDefault="004B02E1">
                    <w:pPr>
                      <w:pStyle w:val="Contenutocornice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35025" cy="887095"/>
                          <wp:effectExtent l="0" t="0" r="0" b="0"/>
                          <wp:docPr id="5" name="Pictur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5025" cy="887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D598D" w:rsidRDefault="009D598D">
                    <w:pPr>
                      <w:pStyle w:val="Contenutocornice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4" behindDoc="1" locked="0" layoutInCell="1" allowOverlap="1">
              <wp:simplePos x="0" y="0"/>
              <wp:positionH relativeFrom="column">
                <wp:posOffset>5218430</wp:posOffset>
              </wp:positionH>
              <wp:positionV relativeFrom="paragraph">
                <wp:posOffset>-40005</wp:posOffset>
              </wp:positionV>
              <wp:extent cx="1312545" cy="1064260"/>
              <wp:effectExtent l="0" t="0" r="0" b="0"/>
              <wp:wrapNone/>
              <wp:docPr id="7" name="Casella di testo 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1840" cy="1063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598D" w:rsidRDefault="004B02E1">
                          <w:pPr>
                            <w:pStyle w:val="Contenutocornice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9525">
                                <wp:extent cx="1133475" cy="882015"/>
                                <wp:effectExtent l="0" t="0" r="0" b="0"/>
                                <wp:docPr id="9" name="Immagine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magine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3475" cy="8820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Casella di testo 331" o:spid="_x0000_s1028" style="position:absolute;margin-left:410.9pt;margin-top:-3.15pt;width:103.35pt;height:83.8pt;z-index:-503316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3h6gEAADAEAAAOAAAAZHJzL2Uyb0RvYy54bWysU8tu2zAQvBfoPxC815KswnUFy0GRwL0U&#10;bdC0H0BTpEWAL5CMJf99lytZSdtTguhA8bEzy5ld7m5Go8lZhKicbWm1KikRlrtO2VNLf/86fNhS&#10;EhOzHdPOipZeRKQ3+/fvdoNvxNr1TnciECCxsRl8S/uUfFMUkffCsLhyXlg4lC4YlmAZTkUX2ADs&#10;RhfrstwUgwudD46LGGH3bjqke+SXUvD0Q8ooEtEthbslHAOOxzwW+x1rToH5XvH5GuwVtzBMWUi6&#10;UN2xxMhjUP9RGcWDi06mFXemcFIqLlADqKnKf9Q89MwL1ALmRL/YFN+Oln8/3weiupZ+osQyAyW6&#10;ZVFozUinSBIxOVLXVfZp8LGB8Ad/H+ZVhGkWPcpg8h/kkBG9vSzeijERDptVXVXbj1ACDmdVuam3&#10;JbpfPMF9iOmrcIbkSUsDFA89ZedvMUFKCL2G5GzRadUdlNa4CKfjrQ7kzKDQB/zynQHyV5i2ZGjp&#10;53pTIrN1GT/FaQvhWeOkCmfpokVm1/ankOASisN0fM43tRL0Oii7NhQkRUAOlMD/QuwMyWiBHfxC&#10;/ALC/M6mBW+UdQFteaYuT9N4HLEJ1tdCH113mYob/ZfHBD5hBXLw9QjNgrZEl+cnlPv++RotfXro&#10;+z8AAAD//wMAUEsDBBQABgAIAAAAIQCErxSn4gAAAAsBAAAPAAAAZHJzL2Rvd25yZXYueG1sTI/B&#10;TsMwEETvSPyDtUhcqtZOIqIojVMBIheEEAQOPTrxNokar6PYbcPf457gtqMdzbwpdosZ2RlnN1iS&#10;EG0EMKTW6oE6Cd9f1ToD5rwirUZLKOEHHezK25tC5dpe6BPPte9YCCGXKwm991POuWt7NMpt7IQU&#10;fgc7G+WDnDuuZ3UJ4WbksRApN2qg0NCrCZ97bI/1yUhwT83RTKuPfbWq+f61ehPvSfUi5f3d8rgF&#10;5nHxf2a44gd0KANTY0+kHRslZHEU0L2EdZoAuxpEnD0Aa8KVRgnwsuD/N5S/AAAA//8DAFBLAQIt&#10;ABQABgAIAAAAIQC2gziS/gAAAOEBAAATAAAAAAAAAAAAAAAAAAAAAABbQ29udGVudF9UeXBlc10u&#10;eG1sUEsBAi0AFAAGAAgAAAAhADj9If/WAAAAlAEAAAsAAAAAAAAAAAAAAAAALwEAAF9yZWxzLy5y&#10;ZWxzUEsBAi0AFAAGAAgAAAAhAD8GXeHqAQAAMAQAAA4AAAAAAAAAAAAAAAAALgIAAGRycy9lMm9E&#10;b2MueG1sUEsBAi0AFAAGAAgAAAAhAISvFKfiAAAACwEAAA8AAAAAAAAAAAAAAAAARAQAAGRycy9k&#10;b3ducmV2LnhtbFBLBQYAAAAABAAEAPMAAABTBQAAAAA=&#10;" stroked="f" strokeweight=".26mm">
              <v:textbox style="mso-fit-shape-to-text:t">
                <w:txbxContent>
                  <w:p w:rsidR="009D598D" w:rsidRDefault="004B02E1">
                    <w:pPr>
                      <w:pStyle w:val="Contenutocornice"/>
                    </w:pPr>
                    <w:r>
                      <w:rPr>
                        <w:noProof/>
                      </w:rPr>
                      <w:drawing>
                        <wp:inline distT="0" distB="0" distL="0" distR="9525">
                          <wp:extent cx="1133475" cy="882015"/>
                          <wp:effectExtent l="0" t="0" r="0" b="0"/>
                          <wp:docPr id="9" name="Immagine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magine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3475" cy="882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9D598D" w:rsidRDefault="009D598D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8D"/>
    <w:rsid w:val="001220FB"/>
    <w:rsid w:val="00162AA8"/>
    <w:rsid w:val="0018523C"/>
    <w:rsid w:val="001F2F21"/>
    <w:rsid w:val="0021166E"/>
    <w:rsid w:val="002964B1"/>
    <w:rsid w:val="002A3BC5"/>
    <w:rsid w:val="003F7EAA"/>
    <w:rsid w:val="004A6CB9"/>
    <w:rsid w:val="004B02E1"/>
    <w:rsid w:val="004F2ED1"/>
    <w:rsid w:val="004F6EA3"/>
    <w:rsid w:val="005A2810"/>
    <w:rsid w:val="005C0EB4"/>
    <w:rsid w:val="00703507"/>
    <w:rsid w:val="00750EA5"/>
    <w:rsid w:val="007634C9"/>
    <w:rsid w:val="007B1452"/>
    <w:rsid w:val="007E4204"/>
    <w:rsid w:val="00915B64"/>
    <w:rsid w:val="009D0C25"/>
    <w:rsid w:val="009D598D"/>
    <w:rsid w:val="00A05FDE"/>
    <w:rsid w:val="00B446A3"/>
    <w:rsid w:val="00B63281"/>
    <w:rsid w:val="00B64E58"/>
    <w:rsid w:val="00C372F0"/>
    <w:rsid w:val="00C662D0"/>
    <w:rsid w:val="00D103D9"/>
    <w:rsid w:val="00D54AE2"/>
    <w:rsid w:val="00DB6FB2"/>
    <w:rsid w:val="00E461F6"/>
    <w:rsid w:val="00ED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C83E76-A91A-4F33-A41C-EA2E8CC69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40D4B"/>
    <w:pPr>
      <w:spacing w:after="200" w:line="276" w:lineRule="auto"/>
    </w:pPr>
  </w:style>
  <w:style w:type="paragraph" w:styleId="Titolo1">
    <w:name w:val="heading 1"/>
    <w:basedOn w:val="Normale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D745A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FD745A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D745A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CC183D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qFormat/>
    <w:rsid w:val="00E86FE9"/>
  </w:style>
  <w:style w:type="paragraph" w:styleId="Titolo">
    <w:name w:val="Title"/>
    <w:basedOn w:val="Normale"/>
    <w:next w:val="Corpotes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link w:val="IntestazioneCarattere"/>
    <w:uiPriority w:val="99"/>
    <w:unhideWhenUsed/>
    <w:rsid w:val="00FD745A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FD745A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D745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nutocornice">
    <w:name w:val="Contenuto cornice"/>
    <w:basedOn w:val="Normale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1220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7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MvWRa3IIOzJPgmYazGPWm1uAhAA==">AMUW2mUUovvDbsvSwpjLKjwqHorLzVnPFoQLLmeQ6yiqFSQiXsaQTqOikmXJJ33QUypg3/5wzvFwHyX2vchvUOO7pi2CXC3Sy8c3yWzBQGCkdh28yTf9o/x63N4XIT8hkmTyAA3yEZ8U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Oncologico Veneto</Company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Piero Cioffredi</dc:creator>
  <cp:keywords/>
  <dc:description/>
  <cp:lastModifiedBy>Paolo</cp:lastModifiedBy>
  <cp:revision>2</cp:revision>
  <dcterms:created xsi:type="dcterms:W3CDTF">2020-05-06T13:58:00Z</dcterms:created>
  <dcterms:modified xsi:type="dcterms:W3CDTF">2020-05-06T13:58:00Z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Istituto Oncologico Veneto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