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06E" w:rsidRPr="00BA106E" w:rsidRDefault="00BA106E" w:rsidP="00BA106E">
      <w:pPr>
        <w:ind w:left="4962" w:hanging="4962"/>
        <w:rPr>
          <w:b/>
          <w:bCs/>
          <w:i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BA106E">
        <w:rPr>
          <w:b/>
          <w:bCs/>
          <w:i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U.O.S Servizi Tecnici e Patrimoniali</w:t>
      </w:r>
    </w:p>
    <w:p w:rsidR="00BA106E" w:rsidRPr="00BA106E" w:rsidRDefault="00BA106E" w:rsidP="00BA106E">
      <w:pPr>
        <w:ind w:left="4962" w:hanging="4962"/>
        <w:rPr>
          <w:bCs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BA106E">
        <w:rPr>
          <w:b/>
          <w:bCs/>
          <w:i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Responsabile del Procedimento: Ing. Emanuele </w:t>
      </w:r>
      <w:proofErr w:type="spellStart"/>
      <w:r w:rsidRPr="00BA106E">
        <w:rPr>
          <w:b/>
          <w:bCs/>
          <w:i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Scarabel</w:t>
      </w:r>
      <w:proofErr w:type="spellEnd"/>
    </w:p>
    <w:p w:rsidR="00BA106E" w:rsidRPr="00BA106E" w:rsidRDefault="00BA106E" w:rsidP="00BA106E">
      <w:pPr>
        <w:ind w:left="4962" w:hanging="4962"/>
        <w:rPr>
          <w:bCs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BA106E">
        <w:rPr>
          <w:bCs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Referente Pratica: Dott.ssa Manuela Baliello</w:t>
      </w:r>
    </w:p>
    <w:p w:rsidR="00BA106E" w:rsidRPr="00BA106E" w:rsidRDefault="00BA106E" w:rsidP="00BA106E">
      <w:pPr>
        <w:ind w:left="4962" w:hanging="4962"/>
        <w:rPr>
          <w:bCs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BA106E">
        <w:rPr>
          <w:bCs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Tel. 049 8215558 – 8215759</w:t>
      </w:r>
    </w:p>
    <w:p w:rsidR="00BA106E" w:rsidRPr="00BA106E" w:rsidRDefault="00BA106E" w:rsidP="00BA106E">
      <w:pPr>
        <w:ind w:left="4962" w:hanging="4962"/>
        <w:rPr>
          <w:bCs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BA106E">
        <w:rPr>
          <w:bCs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ufficio.tecnico@iov.veneto.it</w:t>
      </w:r>
    </w:p>
    <w:p w:rsidR="00BA106E" w:rsidRDefault="00BA106E">
      <w:pPr>
        <w:pStyle w:val="Default"/>
        <w:rPr>
          <w:b/>
          <w:bCs/>
          <w:sz w:val="26"/>
          <w:szCs w:val="26"/>
        </w:rPr>
      </w:pPr>
    </w:p>
    <w:p w:rsidR="00BA106E" w:rsidRDefault="00BA106E">
      <w:pPr>
        <w:pStyle w:val="Default"/>
        <w:rPr>
          <w:b/>
          <w:bCs/>
          <w:sz w:val="26"/>
          <w:szCs w:val="26"/>
        </w:rPr>
      </w:pPr>
    </w:p>
    <w:p w:rsidR="00D80E96" w:rsidRDefault="0081674F">
      <w:pPr>
        <w:pStyle w:val="Default"/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18"/>
          <w:szCs w:val="18"/>
        </w:rPr>
        <w:t>ALL. A-bis</w:t>
      </w:r>
    </w:p>
    <w:p w:rsidR="00D80E96" w:rsidRDefault="00D80E96">
      <w:pPr>
        <w:pStyle w:val="Default"/>
        <w:rPr>
          <w:b/>
          <w:bCs/>
          <w:sz w:val="26"/>
          <w:szCs w:val="26"/>
        </w:rPr>
      </w:pPr>
    </w:p>
    <w:p w:rsidR="00D80E96" w:rsidRDefault="0081674F">
      <w:pPr>
        <w:pStyle w:val="Default"/>
      </w:pPr>
      <w:r>
        <w:rPr>
          <w:b/>
          <w:bCs/>
          <w:sz w:val="26"/>
          <w:szCs w:val="26"/>
        </w:rPr>
        <w:t xml:space="preserve">Dichiarazioni Integrative al DGUE </w:t>
      </w:r>
      <w:r>
        <w:rPr>
          <w:b/>
          <w:bCs/>
          <w:sz w:val="20"/>
          <w:szCs w:val="20"/>
        </w:rPr>
        <w:t>(Documento di Gara Unico Europeo)</w:t>
      </w:r>
    </w:p>
    <w:p w:rsidR="00D80E96" w:rsidRDefault="0081674F">
      <w:pPr>
        <w:pStyle w:val="Defaul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(fino all’aggiornamento del DGUE al decreto correttivo di cui al Decreto Legislativo 19 aprile 2017 n. 56, al Decreto-Legge 14 dicembre 2018, n. 135 (Decreto Semplificazioni) e al Decreto-Legge 18 aprile 2019, n. 32, ciascun soggetto che compila il DGUE allega una dichiarazione integrativa in ordine al possesso dei requisiti di cui all’art. 80, comma 5, </w:t>
      </w:r>
      <w:proofErr w:type="spellStart"/>
      <w:r>
        <w:rPr>
          <w:i/>
          <w:iCs/>
          <w:sz w:val="16"/>
          <w:szCs w:val="16"/>
        </w:rPr>
        <w:t>lett</w:t>
      </w:r>
      <w:proofErr w:type="spellEnd"/>
      <w:r>
        <w:rPr>
          <w:i/>
          <w:iCs/>
          <w:sz w:val="16"/>
          <w:szCs w:val="16"/>
        </w:rPr>
        <w:t xml:space="preserve"> c-bis e c-ter, e </w:t>
      </w:r>
      <w:proofErr w:type="spellStart"/>
      <w:r>
        <w:rPr>
          <w:i/>
          <w:iCs/>
          <w:sz w:val="16"/>
          <w:szCs w:val="16"/>
        </w:rPr>
        <w:t>lett</w:t>
      </w:r>
      <w:proofErr w:type="spellEnd"/>
      <w:r>
        <w:rPr>
          <w:i/>
          <w:iCs/>
          <w:sz w:val="16"/>
          <w:szCs w:val="16"/>
        </w:rPr>
        <w:t>. f-bis e f-ter del Codice (Decreto Legislativo 18 aprile 2016, n. 50).</w:t>
      </w:r>
    </w:p>
    <w:p w:rsidR="00D80E96" w:rsidRDefault="00D80E96">
      <w:pPr>
        <w:pStyle w:val="Default"/>
        <w:rPr>
          <w:b/>
          <w:bCs/>
          <w:sz w:val="20"/>
          <w:szCs w:val="20"/>
        </w:rPr>
      </w:pPr>
    </w:p>
    <w:p w:rsidR="00D80E96" w:rsidRDefault="00D80E96">
      <w:pPr>
        <w:pStyle w:val="Default"/>
        <w:rPr>
          <w:b/>
          <w:bCs/>
          <w:sz w:val="20"/>
          <w:szCs w:val="20"/>
        </w:rPr>
      </w:pPr>
    </w:p>
    <w:p w:rsidR="00D80E96" w:rsidRDefault="0081674F">
      <w:pPr>
        <w:pStyle w:val="Standard"/>
        <w:spacing w:before="57" w:after="85" w:line="264" w:lineRule="auto"/>
        <w:jc w:val="both"/>
      </w:pPr>
      <w:r>
        <w:rPr>
          <w:rFonts w:ascii="Verdana" w:hAnsi="Verdana" w:cs="Verdana"/>
          <w:b/>
          <w:bCs/>
          <w:sz w:val="20"/>
          <w:szCs w:val="20"/>
        </w:rPr>
        <w:t xml:space="preserve">Oggetto: </w:t>
      </w:r>
      <w:r w:rsidRPr="004042F8">
        <w:rPr>
          <w:rFonts w:ascii="Verdana" w:hAnsi="Verdana" w:cs="Verdana"/>
          <w:b/>
          <w:bCs/>
          <w:sz w:val="20"/>
          <w:szCs w:val="20"/>
        </w:rPr>
        <w:t>Affidamento diretto ai sensi del “D.L. 16 luglio 2020, convertito in legge, con modificazioni, dell'art. 1, comma 1, L. 11 settembre 2020 n. 120”: richiesta di preventivo per</w:t>
      </w:r>
      <w:r w:rsidR="004042F8">
        <w:rPr>
          <w:rFonts w:ascii="Verdana" w:hAnsi="Verdana" w:cs="Verdana"/>
          <w:b/>
          <w:bCs/>
          <w:sz w:val="20"/>
          <w:szCs w:val="20"/>
        </w:rPr>
        <w:t>……………………………………….</w:t>
      </w:r>
      <w:bookmarkStart w:id="0" w:name="_GoBack"/>
      <w:bookmarkEnd w:id="0"/>
      <w:r w:rsidRPr="004042F8">
        <w:rPr>
          <w:rFonts w:ascii="Arial" w:hAnsi="Arial" w:cs="Arial"/>
          <w:b/>
          <w:bCs/>
          <w:sz w:val="22"/>
          <w:szCs w:val="22"/>
        </w:rPr>
        <w:t>.</w:t>
      </w:r>
      <w:r w:rsidRPr="004042F8">
        <w:rPr>
          <w:rFonts w:ascii="Verdana" w:hAnsi="Verdana" w:cs="Verdana"/>
          <w:b/>
          <w:bCs/>
          <w:sz w:val="20"/>
          <w:szCs w:val="20"/>
        </w:rPr>
        <w:t xml:space="preserve"> CIG: Z</w:t>
      </w:r>
      <w:bookmarkStart w:id="1" w:name="Bookmark"/>
      <w:bookmarkEnd w:id="1"/>
      <w:r w:rsidR="005E41E7" w:rsidRPr="004042F8">
        <w:rPr>
          <w:rFonts w:ascii="Verdana" w:hAnsi="Verdana" w:cs="Verdana"/>
          <w:b/>
          <w:bCs/>
          <w:sz w:val="20"/>
          <w:szCs w:val="20"/>
        </w:rPr>
        <w:t>000000000000000</w:t>
      </w:r>
    </w:p>
    <w:p w:rsidR="00D80E96" w:rsidRDefault="00D80E96">
      <w:pPr>
        <w:pStyle w:val="Default"/>
        <w:rPr>
          <w:color w:val="CE181E"/>
          <w:sz w:val="20"/>
          <w:szCs w:val="20"/>
        </w:rPr>
      </w:pPr>
    </w:p>
    <w:p w:rsidR="00D80E96" w:rsidRDefault="00D80E96">
      <w:pPr>
        <w:pStyle w:val="Default"/>
        <w:rPr>
          <w:sz w:val="20"/>
          <w:szCs w:val="20"/>
        </w:rPr>
      </w:pPr>
    </w:p>
    <w:p w:rsidR="00D80E96" w:rsidRDefault="0081674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Il sottoscritto_________________________________________________________________</w:t>
      </w:r>
    </w:p>
    <w:p w:rsidR="00D80E96" w:rsidRDefault="00D80E96">
      <w:pPr>
        <w:pStyle w:val="Default"/>
        <w:rPr>
          <w:sz w:val="20"/>
          <w:szCs w:val="20"/>
        </w:rPr>
      </w:pPr>
    </w:p>
    <w:p w:rsidR="00D80E96" w:rsidRDefault="0081674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nato a _______________________il_____________ Codice fiscale_____________________</w:t>
      </w:r>
    </w:p>
    <w:p w:rsidR="00D80E96" w:rsidRDefault="00D80E96">
      <w:pPr>
        <w:pStyle w:val="Default"/>
        <w:rPr>
          <w:sz w:val="20"/>
          <w:szCs w:val="20"/>
        </w:rPr>
      </w:pPr>
    </w:p>
    <w:p w:rsidR="00D80E96" w:rsidRDefault="0081674F">
      <w:pPr>
        <w:pStyle w:val="Default"/>
      </w:pPr>
      <w:r>
        <w:rPr>
          <w:sz w:val="20"/>
          <w:szCs w:val="20"/>
        </w:rPr>
        <w:t xml:space="preserve">in qualità di </w:t>
      </w:r>
      <w:r>
        <w:rPr>
          <w:sz w:val="16"/>
          <w:szCs w:val="16"/>
        </w:rPr>
        <w:t xml:space="preserve">(titolare, legale rappresentante o procuratore) </w:t>
      </w:r>
      <w:r>
        <w:rPr>
          <w:sz w:val="20"/>
          <w:szCs w:val="20"/>
        </w:rPr>
        <w:t>________________________________________</w:t>
      </w:r>
    </w:p>
    <w:p w:rsidR="00D80E96" w:rsidRDefault="00D80E96">
      <w:pPr>
        <w:pStyle w:val="Default"/>
        <w:rPr>
          <w:sz w:val="20"/>
          <w:szCs w:val="20"/>
        </w:rPr>
      </w:pPr>
    </w:p>
    <w:p w:rsidR="00D80E96" w:rsidRDefault="0081674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della Società_________________________________________________________________</w:t>
      </w:r>
    </w:p>
    <w:p w:rsidR="00D80E96" w:rsidRDefault="00D80E96">
      <w:pPr>
        <w:pStyle w:val="Default"/>
        <w:rPr>
          <w:sz w:val="20"/>
          <w:szCs w:val="20"/>
        </w:rPr>
      </w:pPr>
    </w:p>
    <w:p w:rsidR="00D80E96" w:rsidRDefault="0081674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con sede legale in _____________________via_____________________________________</w:t>
      </w:r>
    </w:p>
    <w:p w:rsidR="00D80E96" w:rsidRDefault="00D80E96">
      <w:pPr>
        <w:pStyle w:val="Default"/>
        <w:rPr>
          <w:sz w:val="20"/>
          <w:szCs w:val="20"/>
        </w:rPr>
      </w:pPr>
    </w:p>
    <w:p w:rsidR="00D80E96" w:rsidRDefault="0081674F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Pec</w:t>
      </w:r>
      <w:proofErr w:type="spellEnd"/>
      <w:r>
        <w:rPr>
          <w:sz w:val="20"/>
          <w:szCs w:val="20"/>
        </w:rPr>
        <w:t>__________________________________</w:t>
      </w:r>
    </w:p>
    <w:p w:rsidR="00D80E96" w:rsidRDefault="00D80E96">
      <w:pPr>
        <w:pStyle w:val="Default"/>
        <w:rPr>
          <w:i/>
          <w:iCs/>
          <w:sz w:val="20"/>
          <w:szCs w:val="20"/>
        </w:rPr>
      </w:pPr>
    </w:p>
    <w:p w:rsidR="00D80E96" w:rsidRDefault="0081674F">
      <w:pPr>
        <w:pStyle w:val="Default"/>
      </w:pPr>
      <w:r>
        <w:rPr>
          <w:i/>
          <w:iCs/>
          <w:sz w:val="20"/>
          <w:szCs w:val="20"/>
        </w:rPr>
        <w:t>e</w:t>
      </w:r>
      <w:r>
        <w:rPr>
          <w:sz w:val="20"/>
          <w:szCs w:val="20"/>
        </w:rPr>
        <w:t>-mail________________________________</w:t>
      </w:r>
    </w:p>
    <w:p w:rsidR="00D80E96" w:rsidRDefault="00D80E96">
      <w:pPr>
        <w:pStyle w:val="Default"/>
        <w:rPr>
          <w:sz w:val="20"/>
          <w:szCs w:val="20"/>
        </w:rPr>
      </w:pPr>
    </w:p>
    <w:p w:rsidR="00D80E96" w:rsidRDefault="0081674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P.IVA/codice fiscale__________________________________________</w:t>
      </w:r>
    </w:p>
    <w:p w:rsidR="00D80E96" w:rsidRDefault="00D80E96">
      <w:pPr>
        <w:pStyle w:val="Default"/>
        <w:rPr>
          <w:sz w:val="20"/>
          <w:szCs w:val="20"/>
        </w:rPr>
      </w:pPr>
    </w:p>
    <w:p w:rsidR="00D80E96" w:rsidRDefault="0081674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iscrizione al registro delle imprese n.______________________________</w:t>
      </w:r>
    </w:p>
    <w:p w:rsidR="00D80E96" w:rsidRDefault="00D80E96">
      <w:pPr>
        <w:pStyle w:val="Default"/>
        <w:rPr>
          <w:sz w:val="20"/>
          <w:szCs w:val="20"/>
        </w:rPr>
      </w:pPr>
    </w:p>
    <w:p w:rsidR="00D80E96" w:rsidRDefault="0081674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per il subappalto di cui in oggetto ed ai sensi degli articoli 46 e 47 del Decreto del Presidente della Repubblica 28 dicembre 2000, n. 445/2000, consapevole delle sanzioni penali previste dall’articolo 76 del medesimo D.P.R. n. 445/2000, per le ipotesi di falsità in atti e dichiarazioni mendaci ivi indicate:</w:t>
      </w:r>
    </w:p>
    <w:p w:rsidR="00D80E96" w:rsidRDefault="00D80E96">
      <w:pPr>
        <w:pStyle w:val="Default"/>
        <w:rPr>
          <w:b/>
          <w:bCs/>
          <w:sz w:val="20"/>
          <w:szCs w:val="20"/>
        </w:rPr>
      </w:pPr>
    </w:p>
    <w:p w:rsidR="00D80E96" w:rsidRDefault="0081674F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DICHIARA</w:t>
      </w:r>
    </w:p>
    <w:p w:rsidR="00D80E96" w:rsidRDefault="00D80E96">
      <w:pPr>
        <w:pStyle w:val="Default"/>
        <w:jc w:val="center"/>
        <w:rPr>
          <w:sz w:val="20"/>
          <w:szCs w:val="20"/>
        </w:rPr>
      </w:pPr>
    </w:p>
    <w:p w:rsidR="00D80E96" w:rsidRDefault="00D80E96">
      <w:pPr>
        <w:pStyle w:val="Default"/>
        <w:jc w:val="center"/>
        <w:rPr>
          <w:sz w:val="20"/>
          <w:szCs w:val="20"/>
        </w:rPr>
      </w:pPr>
    </w:p>
    <w:p w:rsidR="00D80E96" w:rsidRDefault="0081674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1. Dichiarazione ai sensi dell’art. 80 comma 5, </w:t>
      </w:r>
      <w:proofErr w:type="spellStart"/>
      <w:r>
        <w:rPr>
          <w:sz w:val="20"/>
          <w:szCs w:val="20"/>
        </w:rPr>
        <w:t>lett</w:t>
      </w:r>
      <w:proofErr w:type="spellEnd"/>
      <w:r>
        <w:rPr>
          <w:sz w:val="20"/>
          <w:szCs w:val="20"/>
        </w:rPr>
        <w:t xml:space="preserve">. c-bis e c-ter del </w:t>
      </w:r>
      <w:proofErr w:type="spellStart"/>
      <w:proofErr w:type="gramStart"/>
      <w:r>
        <w:rPr>
          <w:sz w:val="20"/>
          <w:szCs w:val="20"/>
        </w:rPr>
        <w:t>D.Lgs</w:t>
      </w:r>
      <w:proofErr w:type="spellEnd"/>
      <w:proofErr w:type="gramEnd"/>
      <w:r>
        <w:rPr>
          <w:sz w:val="20"/>
          <w:szCs w:val="20"/>
        </w:rPr>
        <w:t xml:space="preserve"> n. 50/2016</w:t>
      </w:r>
    </w:p>
    <w:p w:rsidR="00D80E96" w:rsidRDefault="00D80E96">
      <w:pPr>
        <w:pStyle w:val="Default"/>
        <w:rPr>
          <w:sz w:val="20"/>
          <w:szCs w:val="20"/>
        </w:rPr>
      </w:pPr>
    </w:p>
    <w:p w:rsidR="00D80E96" w:rsidRDefault="0081674F">
      <w:pPr>
        <w:pStyle w:val="Default"/>
      </w:pPr>
      <w:r>
        <w:rPr>
          <w:sz w:val="20"/>
          <w:szCs w:val="20"/>
        </w:rPr>
        <w:t>(</w:t>
      </w:r>
      <w:r>
        <w:rPr>
          <w:sz w:val="16"/>
          <w:szCs w:val="16"/>
        </w:rPr>
        <w:t>valorizzare con una X negli appositi spazi solo l’opzione che interessa)</w:t>
      </w:r>
    </w:p>
    <w:p w:rsidR="00D80E96" w:rsidRDefault="0081674F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lastRenderedPageBreak/>
        <w:t>[ ]</w:t>
      </w:r>
      <w:proofErr w:type="gramEnd"/>
      <w:r>
        <w:rPr>
          <w:sz w:val="20"/>
          <w:szCs w:val="20"/>
        </w:rPr>
        <w:t xml:space="preserve"> che l’operatore economico NON incorre nelle cause di esclusione di cui all’art. 80, comma 5, </w:t>
      </w:r>
      <w:proofErr w:type="spellStart"/>
      <w:r>
        <w:rPr>
          <w:sz w:val="20"/>
          <w:szCs w:val="20"/>
        </w:rPr>
        <w:t>lett</w:t>
      </w:r>
      <w:proofErr w:type="spellEnd"/>
      <w:r>
        <w:rPr>
          <w:sz w:val="20"/>
          <w:szCs w:val="20"/>
        </w:rPr>
        <w:t>. c-bis) e c-ter) del Codice dei contratti;</w:t>
      </w:r>
    </w:p>
    <w:p w:rsidR="00D80E96" w:rsidRDefault="0081674F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>[ ]</w:t>
      </w:r>
      <w:proofErr w:type="gramEnd"/>
      <w:r>
        <w:rPr>
          <w:sz w:val="20"/>
          <w:szCs w:val="20"/>
        </w:rPr>
        <w:t xml:space="preserve"> che ai sensi dell’art. 80, comma 5, </w:t>
      </w:r>
      <w:proofErr w:type="spellStart"/>
      <w:r>
        <w:rPr>
          <w:sz w:val="20"/>
          <w:szCs w:val="20"/>
        </w:rPr>
        <w:t>lett</w:t>
      </w:r>
      <w:proofErr w:type="spellEnd"/>
      <w:r>
        <w:rPr>
          <w:sz w:val="20"/>
          <w:szCs w:val="20"/>
        </w:rPr>
        <w:t>. c-bis) e c-ter) del Codice dei contratti l’operatore economico segnala i seguenti fatti (specificare circostanze e misure di autodisciplina adottate):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7005" w:rsidRDefault="00A37005">
      <w:pPr>
        <w:pStyle w:val="Default"/>
        <w:rPr>
          <w:sz w:val="20"/>
          <w:szCs w:val="20"/>
        </w:rPr>
      </w:pPr>
    </w:p>
    <w:p w:rsidR="00D80E96" w:rsidRDefault="0081674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2. Dichiarazione ai sensi dell’art. 80 comma 5, </w:t>
      </w:r>
      <w:proofErr w:type="spellStart"/>
      <w:r>
        <w:rPr>
          <w:sz w:val="20"/>
          <w:szCs w:val="20"/>
        </w:rPr>
        <w:t>lett</w:t>
      </w:r>
      <w:proofErr w:type="spellEnd"/>
      <w:r>
        <w:rPr>
          <w:sz w:val="20"/>
          <w:szCs w:val="20"/>
        </w:rPr>
        <w:t xml:space="preserve">. f-bis e f-ter del </w:t>
      </w:r>
      <w:proofErr w:type="spellStart"/>
      <w:proofErr w:type="gramStart"/>
      <w:r>
        <w:rPr>
          <w:sz w:val="20"/>
          <w:szCs w:val="20"/>
        </w:rPr>
        <w:t>D.Lgs</w:t>
      </w:r>
      <w:proofErr w:type="spellEnd"/>
      <w:proofErr w:type="gramEnd"/>
      <w:r>
        <w:rPr>
          <w:sz w:val="20"/>
          <w:szCs w:val="20"/>
        </w:rPr>
        <w:t xml:space="preserve"> n. 50/2016</w:t>
      </w:r>
    </w:p>
    <w:p w:rsidR="00D80E96" w:rsidRDefault="00D80E96">
      <w:pPr>
        <w:pStyle w:val="Default"/>
        <w:rPr>
          <w:sz w:val="20"/>
          <w:szCs w:val="20"/>
        </w:rPr>
      </w:pPr>
    </w:p>
    <w:p w:rsidR="00D80E96" w:rsidRDefault="0081674F">
      <w:pPr>
        <w:pStyle w:val="Default"/>
        <w:rPr>
          <w:sz w:val="16"/>
          <w:szCs w:val="16"/>
        </w:rPr>
      </w:pPr>
      <w:r>
        <w:rPr>
          <w:sz w:val="16"/>
          <w:szCs w:val="16"/>
        </w:rPr>
        <w:t>(valorizzare con una X negli appositi spazi solo l’opzione che interessa)</w:t>
      </w:r>
    </w:p>
    <w:p w:rsidR="00A37005" w:rsidRDefault="00A37005">
      <w:pPr>
        <w:pStyle w:val="Default"/>
        <w:rPr>
          <w:sz w:val="16"/>
          <w:szCs w:val="16"/>
        </w:rPr>
      </w:pPr>
    </w:p>
    <w:p w:rsidR="00D80E96" w:rsidRDefault="0081674F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>[ ]</w:t>
      </w:r>
      <w:proofErr w:type="gramEnd"/>
      <w:r>
        <w:rPr>
          <w:sz w:val="20"/>
          <w:szCs w:val="20"/>
        </w:rPr>
        <w:t xml:space="preserve"> che l’operatore economico Non incorre nelle cause di esclusione di cui all’art. 80, comma 5 </w:t>
      </w:r>
      <w:proofErr w:type="spellStart"/>
      <w:r>
        <w:rPr>
          <w:sz w:val="20"/>
          <w:szCs w:val="20"/>
        </w:rPr>
        <w:t>lett</w:t>
      </w:r>
      <w:proofErr w:type="spellEnd"/>
      <w:r>
        <w:rPr>
          <w:sz w:val="20"/>
          <w:szCs w:val="20"/>
        </w:rPr>
        <w:t>. f-bis) e f-ter) del Codice dei contratti;</w:t>
      </w:r>
    </w:p>
    <w:p w:rsidR="00D80E96" w:rsidRDefault="0081674F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>[ ]</w:t>
      </w:r>
      <w:proofErr w:type="gramEnd"/>
      <w:r>
        <w:rPr>
          <w:sz w:val="20"/>
          <w:szCs w:val="20"/>
        </w:rPr>
        <w:t xml:space="preserve"> che ai sensi dell’art. 80, comma 5 </w:t>
      </w:r>
      <w:proofErr w:type="spellStart"/>
      <w:r>
        <w:rPr>
          <w:sz w:val="20"/>
          <w:szCs w:val="20"/>
        </w:rPr>
        <w:t>lett</w:t>
      </w:r>
      <w:proofErr w:type="spellEnd"/>
      <w:r>
        <w:rPr>
          <w:sz w:val="20"/>
          <w:szCs w:val="20"/>
        </w:rPr>
        <w:t>. f-bis) e f-ter) del codice dei contratti l’operatore economico segnala i seguenti fatti (specificare circostanze e misure di autodisciplina adottate):</w:t>
      </w:r>
    </w:p>
    <w:p w:rsidR="00D80E96" w:rsidRDefault="0081674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</w:t>
      </w:r>
    </w:p>
    <w:p w:rsidR="00D80E96" w:rsidRDefault="0081674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</w:t>
      </w:r>
    </w:p>
    <w:p w:rsidR="00D80E96" w:rsidRDefault="0081674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</w:t>
      </w:r>
    </w:p>
    <w:p w:rsidR="00D80E96" w:rsidRDefault="00D80E96">
      <w:pPr>
        <w:pStyle w:val="Default"/>
        <w:rPr>
          <w:sz w:val="20"/>
          <w:szCs w:val="20"/>
        </w:rPr>
      </w:pPr>
    </w:p>
    <w:p w:rsidR="00D80E96" w:rsidRDefault="00D80E96">
      <w:pPr>
        <w:pStyle w:val="Default"/>
        <w:rPr>
          <w:sz w:val="20"/>
          <w:szCs w:val="20"/>
        </w:rPr>
      </w:pPr>
    </w:p>
    <w:p w:rsidR="00D80E96" w:rsidRDefault="00D80E96">
      <w:pPr>
        <w:pStyle w:val="Default"/>
        <w:rPr>
          <w:sz w:val="20"/>
          <w:szCs w:val="20"/>
        </w:rPr>
      </w:pPr>
    </w:p>
    <w:p w:rsidR="00D80E96" w:rsidRDefault="00D80E96">
      <w:pPr>
        <w:pStyle w:val="Default"/>
        <w:rPr>
          <w:sz w:val="20"/>
          <w:szCs w:val="20"/>
        </w:rPr>
      </w:pPr>
    </w:p>
    <w:p w:rsidR="00D80E96" w:rsidRDefault="0081674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Luogo e data, 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Firma</w:t>
      </w:r>
    </w:p>
    <w:p w:rsidR="00D80E96" w:rsidRDefault="0081674F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</w:t>
      </w:r>
    </w:p>
    <w:sectPr w:rsidR="00D80E96">
      <w:headerReference w:type="default" r:id="rId6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C40" w:rsidRDefault="003B7C40">
      <w:r>
        <w:separator/>
      </w:r>
    </w:p>
  </w:endnote>
  <w:endnote w:type="continuationSeparator" w:id="0">
    <w:p w:rsidR="003B7C40" w:rsidRDefault="003B7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IDAutomationHC39M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C40" w:rsidRDefault="003B7C40">
      <w:r>
        <w:rPr>
          <w:color w:val="000000"/>
        </w:rPr>
        <w:ptab w:relativeTo="margin" w:alignment="center" w:leader="none"/>
      </w:r>
    </w:p>
  </w:footnote>
  <w:footnote w:type="continuationSeparator" w:id="0">
    <w:p w:rsidR="003B7C40" w:rsidRDefault="003B7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21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23"/>
      <w:gridCol w:w="6515"/>
      <w:gridCol w:w="1418"/>
    </w:tblGrid>
    <w:tr w:rsidR="008153A5" w:rsidRPr="008153A5" w:rsidTr="00550378">
      <w:trPr>
        <w:cantSplit/>
        <w:trHeight w:val="282"/>
      </w:trPr>
      <w:tc>
        <w:tcPr>
          <w:tcW w:w="1423" w:type="dxa"/>
          <w:vMerge w:val="restart"/>
        </w:tcPr>
        <w:p w:rsidR="008153A5" w:rsidRPr="008153A5" w:rsidRDefault="008153A5" w:rsidP="008153A5">
          <w:pPr>
            <w:widowControl/>
            <w:autoSpaceDN/>
            <w:spacing w:before="120" w:after="120"/>
            <w:ind w:left="0" w:right="0"/>
            <w:jc w:val="left"/>
            <w:textAlignment w:val="auto"/>
            <w:rPr>
              <w:rFonts w:eastAsia="Calibri" w:cs="Times New Roman"/>
              <w:color w:val="00000A"/>
              <w:kern w:val="1"/>
              <w:sz w:val="20"/>
              <w:szCs w:val="22"/>
              <w:lang w:eastAsia="it-IT" w:bidi="it-IT"/>
            </w:rPr>
          </w:pPr>
          <w:r w:rsidRPr="008153A5">
            <w:rPr>
              <w:rFonts w:eastAsia="Calibri" w:cs="Times New Roman"/>
              <w:noProof/>
              <w:color w:val="00000A"/>
              <w:kern w:val="1"/>
              <w:szCs w:val="22"/>
              <w:lang w:eastAsia="it-IT" w:bidi="ar-SA"/>
            </w:rPr>
            <w:drawing>
              <wp:anchor distT="0" distB="0" distL="114300" distR="114300" simplePos="0" relativeHeight="251659264" behindDoc="0" locked="0" layoutInCell="1" allowOverlap="1" wp14:anchorId="7E1F5EBC" wp14:editId="148249BC">
                <wp:simplePos x="0" y="0"/>
                <wp:positionH relativeFrom="column">
                  <wp:posOffset>-3175</wp:posOffset>
                </wp:positionH>
                <wp:positionV relativeFrom="paragraph">
                  <wp:posOffset>147320</wp:posOffset>
                </wp:positionV>
                <wp:extent cx="476250" cy="571500"/>
                <wp:effectExtent l="0" t="0" r="0" b="0"/>
                <wp:wrapNone/>
                <wp:docPr id="1" name="Immagine 1" descr="logoScuro_IOV senza padov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Scuro_IOV senza padov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15" w:type="dxa"/>
          <w:vAlign w:val="center"/>
        </w:tcPr>
        <w:p w:rsidR="008153A5" w:rsidRPr="008153A5" w:rsidRDefault="008153A5" w:rsidP="008153A5">
          <w:pPr>
            <w:widowControl/>
            <w:suppressAutoHyphens w:val="0"/>
            <w:autoSpaceDN/>
            <w:ind w:left="0" w:right="0"/>
            <w:jc w:val="center"/>
            <w:textAlignment w:val="auto"/>
            <w:rPr>
              <w:rFonts w:eastAsia="Times New Roman" w:cs="Times New Roman"/>
              <w:b/>
              <w:spacing w:val="80"/>
              <w:kern w:val="0"/>
              <w:sz w:val="18"/>
              <w:szCs w:val="20"/>
              <w:lang w:eastAsia="it-IT" w:bidi="ar-SA"/>
            </w:rPr>
          </w:pPr>
          <w:r w:rsidRPr="008153A5">
            <w:rPr>
              <w:rFonts w:eastAsia="Times New Roman" w:cs="Times New Roman"/>
              <w:b/>
              <w:spacing w:val="80"/>
              <w:kern w:val="0"/>
              <w:sz w:val="18"/>
              <w:szCs w:val="20"/>
              <w:lang w:eastAsia="it-IT" w:bidi="ar-SA"/>
            </w:rPr>
            <w:t>REGIONE DEL VENETO</w:t>
          </w:r>
        </w:p>
      </w:tc>
      <w:tc>
        <w:tcPr>
          <w:tcW w:w="1418" w:type="dxa"/>
          <w:vMerge w:val="restart"/>
        </w:tcPr>
        <w:p w:rsidR="008153A5" w:rsidRPr="008153A5" w:rsidRDefault="008153A5" w:rsidP="008153A5">
          <w:pPr>
            <w:widowControl/>
            <w:autoSpaceDN/>
            <w:spacing w:before="120" w:after="120"/>
            <w:ind w:left="0" w:right="0"/>
            <w:jc w:val="left"/>
            <w:textAlignment w:val="auto"/>
            <w:rPr>
              <w:rFonts w:eastAsia="Calibri" w:cs="Times New Roman"/>
              <w:color w:val="00000A"/>
              <w:kern w:val="1"/>
              <w:szCs w:val="22"/>
              <w:lang w:eastAsia="it-IT" w:bidi="it-IT"/>
            </w:rPr>
          </w:pPr>
          <w:r w:rsidRPr="008153A5">
            <w:rPr>
              <w:rFonts w:eastAsia="Calibri" w:cs="Times New Roman"/>
              <w:noProof/>
              <w:color w:val="00000A"/>
              <w:kern w:val="1"/>
              <w:szCs w:val="22"/>
              <w:lang w:eastAsia="it-IT" w:bidi="ar-SA"/>
            </w:rPr>
            <w:drawing>
              <wp:inline distT="0" distB="0" distL="0" distR="0" wp14:anchorId="65537973" wp14:editId="4E672DE8">
                <wp:extent cx="806450" cy="603250"/>
                <wp:effectExtent l="0" t="0" r="0" b="0"/>
                <wp:docPr id="2" name="Immagine 2" descr="Logo_Regione_Veneto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_Regione_Veneto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153A5" w:rsidRPr="008153A5" w:rsidTr="00550378">
      <w:trPr>
        <w:cantSplit/>
        <w:trHeight w:val="427"/>
      </w:trPr>
      <w:tc>
        <w:tcPr>
          <w:tcW w:w="1423" w:type="dxa"/>
          <w:vMerge/>
        </w:tcPr>
        <w:p w:rsidR="008153A5" w:rsidRPr="008153A5" w:rsidRDefault="008153A5" w:rsidP="008153A5">
          <w:pPr>
            <w:widowControl/>
            <w:autoSpaceDN/>
            <w:spacing w:before="120" w:after="120"/>
            <w:ind w:left="0" w:right="0"/>
            <w:jc w:val="left"/>
            <w:textAlignment w:val="auto"/>
            <w:rPr>
              <w:rFonts w:eastAsia="Calibri" w:cs="Times New Roman"/>
              <w:color w:val="00000A"/>
              <w:kern w:val="1"/>
              <w:szCs w:val="22"/>
              <w:lang w:eastAsia="it-IT" w:bidi="it-IT"/>
            </w:rPr>
          </w:pPr>
        </w:p>
      </w:tc>
      <w:tc>
        <w:tcPr>
          <w:tcW w:w="6515" w:type="dxa"/>
          <w:vAlign w:val="center"/>
        </w:tcPr>
        <w:p w:rsidR="008153A5" w:rsidRPr="008153A5" w:rsidRDefault="008153A5" w:rsidP="008153A5">
          <w:pPr>
            <w:widowControl/>
            <w:suppressAutoHyphens w:val="0"/>
            <w:autoSpaceDN/>
            <w:spacing w:before="80" w:after="80"/>
            <w:ind w:left="0" w:right="0"/>
            <w:jc w:val="center"/>
            <w:textAlignment w:val="auto"/>
            <w:rPr>
              <w:rFonts w:eastAsia="Times New Roman" w:cs="Times New Roman"/>
              <w:b/>
              <w:kern w:val="0"/>
              <w:sz w:val="32"/>
              <w:szCs w:val="20"/>
              <w:lang w:eastAsia="it-IT" w:bidi="ar-SA"/>
            </w:rPr>
          </w:pPr>
          <w:r w:rsidRPr="008153A5">
            <w:rPr>
              <w:rFonts w:eastAsia="Times New Roman" w:cs="Times New Roman"/>
              <w:b/>
              <w:kern w:val="0"/>
              <w:sz w:val="32"/>
              <w:szCs w:val="20"/>
              <w:lang w:eastAsia="it-IT" w:bidi="ar-SA"/>
            </w:rPr>
            <w:t>Istituto Oncologico del Veneto</w:t>
          </w:r>
        </w:p>
      </w:tc>
      <w:tc>
        <w:tcPr>
          <w:tcW w:w="1418" w:type="dxa"/>
          <w:vMerge/>
        </w:tcPr>
        <w:p w:rsidR="008153A5" w:rsidRPr="008153A5" w:rsidRDefault="008153A5" w:rsidP="008153A5">
          <w:pPr>
            <w:widowControl/>
            <w:autoSpaceDN/>
            <w:spacing w:before="120" w:after="120"/>
            <w:ind w:left="0" w:right="0"/>
            <w:jc w:val="left"/>
            <w:textAlignment w:val="auto"/>
            <w:rPr>
              <w:rFonts w:eastAsia="Calibri" w:cs="Times New Roman"/>
              <w:color w:val="00000A"/>
              <w:kern w:val="1"/>
              <w:sz w:val="20"/>
              <w:szCs w:val="22"/>
              <w:lang w:eastAsia="it-IT" w:bidi="it-IT"/>
            </w:rPr>
          </w:pPr>
        </w:p>
      </w:tc>
    </w:tr>
    <w:tr w:rsidR="008153A5" w:rsidRPr="008153A5" w:rsidTr="00550378">
      <w:trPr>
        <w:cantSplit/>
        <w:trHeight w:val="421"/>
      </w:trPr>
      <w:tc>
        <w:tcPr>
          <w:tcW w:w="1423" w:type="dxa"/>
          <w:vMerge/>
        </w:tcPr>
        <w:p w:rsidR="008153A5" w:rsidRPr="008153A5" w:rsidRDefault="008153A5" w:rsidP="008153A5">
          <w:pPr>
            <w:widowControl/>
            <w:autoSpaceDN/>
            <w:spacing w:before="120" w:after="120"/>
            <w:ind w:left="0" w:right="0"/>
            <w:jc w:val="left"/>
            <w:textAlignment w:val="auto"/>
            <w:rPr>
              <w:rFonts w:eastAsia="Calibri" w:cs="Times New Roman"/>
              <w:color w:val="00000A"/>
              <w:kern w:val="1"/>
              <w:szCs w:val="22"/>
              <w:lang w:eastAsia="it-IT" w:bidi="it-IT"/>
            </w:rPr>
          </w:pPr>
        </w:p>
      </w:tc>
      <w:tc>
        <w:tcPr>
          <w:tcW w:w="6515" w:type="dxa"/>
          <w:vAlign w:val="center"/>
        </w:tcPr>
        <w:p w:rsidR="008153A5" w:rsidRPr="008153A5" w:rsidRDefault="008153A5" w:rsidP="008153A5">
          <w:pPr>
            <w:widowControl/>
            <w:suppressAutoHyphens w:val="0"/>
            <w:autoSpaceDN/>
            <w:spacing w:before="80" w:after="80"/>
            <w:ind w:left="0" w:right="0"/>
            <w:jc w:val="center"/>
            <w:textAlignment w:val="auto"/>
            <w:rPr>
              <w:rFonts w:eastAsia="Times New Roman" w:cs="Times New Roman"/>
              <w:b/>
              <w:kern w:val="0"/>
              <w:sz w:val="28"/>
              <w:szCs w:val="20"/>
              <w:lang w:eastAsia="it-IT" w:bidi="ar-SA"/>
            </w:rPr>
          </w:pPr>
          <w:r w:rsidRPr="008153A5">
            <w:rPr>
              <w:rFonts w:eastAsia="Times New Roman" w:cs="Times New Roman"/>
              <w:kern w:val="0"/>
              <w:sz w:val="28"/>
              <w:szCs w:val="20"/>
              <w:lang w:eastAsia="it-IT" w:bidi="ar-SA"/>
            </w:rPr>
            <w:t>Istituto di Ricovero e Cura a Carattere Scientifico</w:t>
          </w:r>
        </w:p>
      </w:tc>
      <w:tc>
        <w:tcPr>
          <w:tcW w:w="1418" w:type="dxa"/>
          <w:vMerge/>
        </w:tcPr>
        <w:p w:rsidR="008153A5" w:rsidRPr="008153A5" w:rsidRDefault="008153A5" w:rsidP="008153A5">
          <w:pPr>
            <w:widowControl/>
            <w:autoSpaceDN/>
            <w:spacing w:before="120" w:after="120"/>
            <w:ind w:left="0" w:right="0"/>
            <w:jc w:val="left"/>
            <w:textAlignment w:val="auto"/>
            <w:rPr>
              <w:rFonts w:eastAsia="Calibri" w:cs="Times New Roman"/>
              <w:color w:val="00000A"/>
              <w:kern w:val="1"/>
              <w:sz w:val="20"/>
              <w:szCs w:val="22"/>
              <w:lang w:eastAsia="it-IT" w:bidi="it-IT"/>
            </w:rPr>
          </w:pPr>
        </w:p>
      </w:tc>
    </w:tr>
  </w:tbl>
  <w:p w:rsidR="008153A5" w:rsidRDefault="008153A5" w:rsidP="008153A5">
    <w:pPr>
      <w:widowControl/>
      <w:suppressAutoHyphens w:val="0"/>
      <w:autoSpaceDN/>
      <w:spacing w:before="120" w:after="240"/>
      <w:ind w:left="0" w:right="0"/>
      <w:jc w:val="center"/>
      <w:textAlignment w:val="auto"/>
    </w:pPr>
    <w:r w:rsidRPr="008153A5">
      <w:rPr>
        <w:rFonts w:eastAsia="Times New Roman" w:cs="Times New Roman"/>
        <w:b/>
        <w:kern w:val="0"/>
        <w:sz w:val="22"/>
        <w:szCs w:val="22"/>
        <w:lang w:eastAsia="it-IT" w:bidi="ar-SA"/>
      </w:rPr>
      <w:t>UOS SERVIZI TECNICI E PATRIMONIALI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E96"/>
    <w:rsid w:val="00021AFB"/>
    <w:rsid w:val="00155B7F"/>
    <w:rsid w:val="003B7C40"/>
    <w:rsid w:val="004042F8"/>
    <w:rsid w:val="005E41E7"/>
    <w:rsid w:val="00633DC1"/>
    <w:rsid w:val="008153A5"/>
    <w:rsid w:val="0081674F"/>
    <w:rsid w:val="00A37005"/>
    <w:rsid w:val="00BA106E"/>
    <w:rsid w:val="00D80E96"/>
    <w:rsid w:val="00F6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0584A"/>
  <w15:docId w15:val="{BB1DC3CB-767F-40C2-8F65-50E09826B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ind w:left="567" w:right="79"/>
        <w:jc w:val="both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ind w:left="0" w:right="0"/>
      <w:jc w:val="left"/>
    </w:pPr>
    <w:rPr>
      <w:rFonts w:eastAsia="Times New Roman" w:cs="Times New Roman"/>
      <w:lang w:eastAsia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Default">
    <w:name w:val="Default"/>
    <w:pPr>
      <w:widowControl/>
      <w:ind w:left="0" w:right="0"/>
      <w:jc w:val="left"/>
    </w:pPr>
    <w:rPr>
      <w:rFonts w:ascii="Verdana" w:eastAsia="Verdana" w:hAnsi="Verdana" w:cs="Verdana"/>
      <w:color w:val="000000"/>
    </w:rPr>
  </w:style>
  <w:style w:type="paragraph" w:styleId="NormaleWeb">
    <w:name w:val="Normal (Web)"/>
    <w:basedOn w:val="Standard"/>
    <w:pPr>
      <w:spacing w:before="100" w:after="119"/>
    </w:pPr>
  </w:style>
  <w:style w:type="character" w:customStyle="1" w:styleId="WW8Num1z0">
    <w:name w:val="WW8Num1z0"/>
    <w:rPr>
      <w:rFonts w:ascii="Symbol" w:eastAsia="Symbol" w:hAnsi="Symbol" w:cs="Symbol"/>
      <w:sz w:val="20"/>
    </w:rPr>
  </w:style>
  <w:style w:type="character" w:customStyle="1" w:styleId="WW8Num1z1">
    <w:name w:val="WW8Num1z1"/>
    <w:rPr>
      <w:rFonts w:ascii="Courier New" w:eastAsia="Courier New" w:hAnsi="Courier New" w:cs="Courier New"/>
      <w:sz w:val="20"/>
    </w:rPr>
  </w:style>
  <w:style w:type="character" w:customStyle="1" w:styleId="WW8Num1z2">
    <w:name w:val="WW8Num1z2"/>
    <w:rPr>
      <w:rFonts w:ascii="Wingdings" w:eastAsia="Wingdings" w:hAnsi="Wingdings" w:cs="Wingdings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8153A5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53A5"/>
    <w:rPr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8153A5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53A5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Oncologico Veneto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u009886</dc:creator>
  <cp:lastModifiedBy>Manuela Baliello</cp:lastModifiedBy>
  <cp:revision>8</cp:revision>
  <dcterms:created xsi:type="dcterms:W3CDTF">2021-06-16T08:33:00Z</dcterms:created>
  <dcterms:modified xsi:type="dcterms:W3CDTF">2021-07-15T07:22:00Z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