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6F" w:rsidRPr="00B46A6F" w:rsidRDefault="00B46A6F" w:rsidP="00B46A6F">
      <w:pPr>
        <w:pStyle w:val="Standard"/>
        <w:jc w:val="both"/>
        <w:rPr>
          <w:rFonts w:eastAsia="Calibri" w:cs="Calibri"/>
          <w:b/>
          <w:color w:val="auto"/>
          <w:sz w:val="22"/>
        </w:rPr>
      </w:pPr>
      <w:r w:rsidRPr="00B46A6F">
        <w:rPr>
          <w:rFonts w:eastAsia="Calibri" w:cs="Calibri"/>
          <w:b/>
          <w:color w:val="auto"/>
          <w:sz w:val="22"/>
        </w:rPr>
        <w:t>Allegato 0</w:t>
      </w:r>
      <w:r w:rsidR="008F6FB9">
        <w:rPr>
          <w:rFonts w:eastAsia="Calibri" w:cs="Calibri"/>
          <w:b/>
          <w:color w:val="auto"/>
          <w:sz w:val="22"/>
        </w:rPr>
        <w:t>5</w:t>
      </w:r>
    </w:p>
    <w:p w:rsidR="00B46A6F" w:rsidRDefault="00B46A6F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Spett.le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Istituto Oncologico Veneto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U.O.S. Servizi Tecnici e Patrimoniali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Via Gattamelata 64</w:t>
      </w:r>
    </w:p>
    <w:p w:rsidR="00947FB5" w:rsidRDefault="00105869">
      <w:pPr>
        <w:pStyle w:val="Standard"/>
        <w:ind w:left="5812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Padova</w:t>
      </w:r>
    </w:p>
    <w:p w:rsidR="00947FB5" w:rsidRDefault="00947FB5">
      <w:pPr>
        <w:pStyle w:val="Standard"/>
        <w:tabs>
          <w:tab w:val="left" w:pos="425"/>
          <w:tab w:val="left" w:pos="7180"/>
        </w:tabs>
        <w:spacing w:after="192"/>
        <w:ind w:right="27"/>
        <w:rPr>
          <w:rFonts w:eastAsia="Calibri" w:cs="Calibri"/>
          <w:color w:val="auto"/>
          <w:sz w:val="22"/>
        </w:rPr>
      </w:pPr>
      <w:bookmarkStart w:id="0" w:name="_GoBack"/>
      <w:bookmarkEnd w:id="0"/>
    </w:p>
    <w:p w:rsidR="00947FB5" w:rsidRDefault="00105869">
      <w:pPr>
        <w:pStyle w:val="Standard"/>
        <w:jc w:val="center"/>
      </w:pPr>
      <w:r w:rsidRPr="00105869">
        <w:rPr>
          <w:rFonts w:eastAsia="Calibri" w:cs="Calibri"/>
          <w:b/>
          <w:color w:val="auto"/>
          <w:sz w:val="22"/>
        </w:rPr>
        <w:t xml:space="preserve">MODELLO </w:t>
      </w:r>
      <w:r w:rsidR="00B46A6F">
        <w:rPr>
          <w:rFonts w:eastAsia="Calibri" w:cs="Calibri"/>
          <w:b/>
          <w:color w:val="auto"/>
          <w:sz w:val="22"/>
        </w:rPr>
        <w:t>E</w:t>
      </w:r>
      <w:r w:rsidRPr="00105869">
        <w:rPr>
          <w:rFonts w:eastAsia="Calibri" w:cs="Calibri"/>
          <w:b/>
          <w:color w:val="auto"/>
          <w:sz w:val="22"/>
        </w:rPr>
        <w:t xml:space="preserve"> – DICHIARAZIONE INTEGRATIVE AL DGUE GARA CIG </w:t>
      </w:r>
      <w:r w:rsidR="002211C7" w:rsidRPr="002211C7">
        <w:rPr>
          <w:rFonts w:eastAsia="Calibri" w:cs="Calibri"/>
          <w:b/>
          <w:color w:val="auto"/>
          <w:sz w:val="22"/>
        </w:rPr>
        <w:t>8949194483</w:t>
      </w:r>
    </w:p>
    <w:p w:rsidR="00947FB5" w:rsidRDefault="00947FB5">
      <w:pPr>
        <w:pStyle w:val="Standard"/>
        <w:tabs>
          <w:tab w:val="left" w:pos="360"/>
        </w:tabs>
        <w:ind w:right="56"/>
        <w:jc w:val="both"/>
        <w:rPr>
          <w:rFonts w:eastAsia="Calibri" w:cs="Calibri"/>
          <w:b/>
          <w:color w:val="auto"/>
          <w:sz w:val="22"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947FB5">
        <w:trPr>
          <w:trHeight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Il sottoscritto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nato a</w:t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  <w:t>il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jc w:val="both"/>
            </w:pPr>
            <w:r>
              <w:rPr>
                <w:rFonts w:eastAsia="Calibri" w:cs="Calibri"/>
                <w:color w:val="auto"/>
                <w:sz w:val="22"/>
              </w:rPr>
              <w:t>in qualità di</w:t>
            </w:r>
            <w:r>
              <w:rPr>
                <w:rFonts w:eastAsia="Calibri" w:cs="Calibri"/>
                <w:color w:val="auto"/>
                <w:sz w:val="22"/>
                <w:vertAlign w:val="superscript"/>
              </w:rPr>
              <w:t xml:space="preserve"> (Titolare, Legale Rappresentante o Procuratore)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dell’impresa/consorzio/aggregazione di imprese di rete/GEIE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947FB5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</w:rPr>
            </w:pP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tabs>
                <w:tab w:val="left" w:pos="6379"/>
              </w:tabs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 xml:space="preserve">con sede legale in </w:t>
            </w:r>
            <w:r>
              <w:rPr>
                <w:rFonts w:eastAsia="Calibri" w:cs="Calibri"/>
                <w:color w:val="auto"/>
                <w:sz w:val="22"/>
              </w:rPr>
              <w:tab/>
              <w:t>Stato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Via</w:t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  <w:t xml:space="preserve">               </w:t>
            </w:r>
            <w:r>
              <w:rPr>
                <w:rFonts w:eastAsia="Calibri" w:cs="Calibri"/>
                <w:color w:val="auto"/>
                <w:sz w:val="22"/>
              </w:rPr>
              <w:tab/>
              <w:t>n.          Tel.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PEC                                                                                  E-mail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P. IVA</w:t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</w:r>
            <w:r>
              <w:rPr>
                <w:rFonts w:eastAsia="Calibri" w:cs="Calibri"/>
                <w:color w:val="auto"/>
                <w:sz w:val="22"/>
              </w:rPr>
              <w:tab/>
              <w:t>Codice Fiscale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tabs>
                <w:tab w:val="left" w:pos="6315"/>
              </w:tabs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Iscrizione al Registro delle Imprese : N°</w:t>
            </w:r>
            <w:r>
              <w:rPr>
                <w:rFonts w:eastAsia="Calibri" w:cs="Calibri"/>
                <w:color w:val="auto"/>
                <w:sz w:val="22"/>
              </w:rPr>
              <w:tab/>
              <w:t>Provincia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oppure, solo per operatori stabiliti all’estero, iscrizione al registro professionale / commerciale</w:t>
            </w:r>
          </w:p>
        </w:tc>
      </w:tr>
      <w:tr w:rsidR="00947FB5">
        <w:trPr>
          <w:trHeight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947FB5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947FB5">
        <w:trPr>
          <w:trHeight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FB5" w:rsidRDefault="00105869">
            <w:pPr>
              <w:pStyle w:val="Standard"/>
            </w:pPr>
            <w:r>
              <w:rPr>
                <w:rFonts w:eastAsia="Calibri" w:cs="Calibri"/>
                <w:i/>
                <w:color w:val="auto"/>
                <w:sz w:val="22"/>
              </w:rPr>
              <w:t>(eventuale)</w:t>
            </w:r>
            <w:r>
              <w:rPr>
                <w:rFonts w:eastAsia="Calibri" w:cs="Calibri"/>
                <w:color w:val="auto"/>
                <w:sz w:val="22"/>
              </w:rPr>
              <w:t xml:space="preserve"> n. di iscrizione all’Albo delle Società cooperative:</w:t>
            </w:r>
          </w:p>
        </w:tc>
      </w:tr>
    </w:tbl>
    <w:p w:rsidR="00947FB5" w:rsidRDefault="00947FB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47FB5" w:rsidRDefault="00947FB5">
      <w:pPr>
        <w:pStyle w:val="Standard"/>
        <w:jc w:val="center"/>
        <w:rPr>
          <w:rFonts w:eastAsia="Calibri" w:cs="Calibri"/>
          <w:color w:val="auto"/>
          <w:sz w:val="10"/>
        </w:rPr>
      </w:pPr>
    </w:p>
    <w:p w:rsidR="00947FB5" w:rsidRDefault="00105869">
      <w:pPr>
        <w:pStyle w:val="Standard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DICHIARA</w:t>
      </w:r>
    </w:p>
    <w:p w:rsidR="00947FB5" w:rsidRDefault="00947FB5">
      <w:pPr>
        <w:pStyle w:val="Standard"/>
        <w:jc w:val="both"/>
        <w:rPr>
          <w:rFonts w:eastAsia="Calibri" w:cs="Calibri"/>
          <w:color w:val="auto"/>
          <w:sz w:val="10"/>
        </w:rPr>
      </w:pPr>
    </w:p>
    <w:p w:rsidR="00947FB5" w:rsidRDefault="00105869">
      <w:pPr>
        <w:pStyle w:val="Standard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con espresso riferimento all’operatore economico che rappresenta, 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:rsidR="00947FB5" w:rsidRDefault="00947FB5">
      <w:pPr>
        <w:pStyle w:val="Standard"/>
        <w:spacing w:after="57"/>
        <w:ind w:left="364" w:hanging="364"/>
        <w:jc w:val="both"/>
        <w:rPr>
          <w:rFonts w:ascii="Times New Roman" w:eastAsia="Times New Roman" w:hAnsi="Times New Roman" w:cs="Times New Roman"/>
          <w:color w:val="auto"/>
        </w:rPr>
      </w:pPr>
    </w:p>
    <w:p w:rsidR="00947FB5" w:rsidRDefault="00947FB5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1) Dichiarazione ai sensi dell’art. 80 c. 5 lett. c-bis ed c-ter del D.Lgs. 50/2016</w:t>
      </w: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(barrare solo l'opzione che interessa)</w:t>
      </w:r>
    </w:p>
    <w:p w:rsidR="00947FB5" w:rsidRDefault="00105869">
      <w:pPr>
        <w:pStyle w:val="Standard"/>
        <w:numPr>
          <w:ilvl w:val="0"/>
          <w:numId w:val="1"/>
        </w:numPr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che l'operatore economico NON incorre nelle cause di esclusione di cui all’art. 80, comma 5 lett. c-bis) e c-ter) del Codice dei contratti;</w:t>
      </w:r>
    </w:p>
    <w:p w:rsidR="00947FB5" w:rsidRDefault="00947FB5">
      <w:pPr>
        <w:pStyle w:val="Standard"/>
        <w:ind w:left="360"/>
        <w:jc w:val="both"/>
        <w:rPr>
          <w:rFonts w:eastAsia="Calibri" w:cs="Calibri"/>
          <w:color w:val="auto"/>
          <w:sz w:val="22"/>
        </w:rPr>
      </w:pPr>
    </w:p>
    <w:p w:rsidR="00947FB5" w:rsidRDefault="00105869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che ai sensi dell’art. 80, comma 5 lett. c-bis) e c-ter) del Codice dei contratti l'operatore economico segnala i seguenti fatti (specificare circostanze e misure di autodisciplina adottate):</w:t>
      </w:r>
    </w:p>
    <w:p w:rsidR="00947FB5" w:rsidRDefault="00947FB5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947FB5" w:rsidRDefault="00947FB5">
      <w:pPr>
        <w:pStyle w:val="Standard"/>
        <w:jc w:val="both"/>
        <w:rPr>
          <w:rFonts w:eastAsia="Calibri" w:cs="Calibri"/>
          <w:b/>
          <w:color w:val="auto"/>
          <w:sz w:val="22"/>
        </w:rPr>
      </w:pP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 w:rsidR="00947FB5" w:rsidRDefault="00947FB5">
      <w:pPr>
        <w:pStyle w:val="Standard"/>
        <w:spacing w:line="276" w:lineRule="auto"/>
        <w:jc w:val="both"/>
        <w:rPr>
          <w:rFonts w:eastAsia="Calibri" w:cs="Calibri"/>
          <w:color w:val="auto"/>
          <w:sz w:val="6"/>
          <w:u w:val="single"/>
        </w:rPr>
      </w:pP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jc w:val="both"/>
        <w:rPr>
          <w:rFonts w:eastAsia="Calibri" w:cs="Calibri"/>
          <w:color w:val="auto"/>
          <w:sz w:val="22"/>
          <w:u w:val="single"/>
        </w:rPr>
      </w:pPr>
      <w:r>
        <w:rPr>
          <w:rFonts w:eastAsia="Calibri" w:cs="Calibri"/>
          <w:color w:val="auto"/>
          <w:sz w:val="22"/>
          <w:u w:val="single"/>
        </w:rPr>
        <w:t>_______________________________________________________________________________________</w:t>
      </w:r>
    </w:p>
    <w:p w:rsidR="00947FB5" w:rsidRDefault="00947FB5">
      <w:pPr>
        <w:pStyle w:val="Standard"/>
        <w:rPr>
          <w:rFonts w:eastAsia="Calibri" w:cs="Calibri"/>
          <w:b/>
          <w:color w:val="auto"/>
          <w:sz w:val="22"/>
        </w:rPr>
      </w:pP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2) Dichiarazione ai sensi dell’art. 80 c. 5 lett. f-bis ed f-ter del D.Lgs. 50/2016</w:t>
      </w:r>
    </w:p>
    <w:p w:rsidR="00947FB5" w:rsidRDefault="00105869">
      <w:pPr>
        <w:pStyle w:val="Standard"/>
        <w:rPr>
          <w:rFonts w:eastAsia="Calibri" w:cs="Calibri"/>
          <w:b/>
          <w:color w:val="auto"/>
          <w:sz w:val="22"/>
        </w:rPr>
      </w:pPr>
      <w:r>
        <w:rPr>
          <w:rFonts w:eastAsia="Calibri" w:cs="Calibri"/>
          <w:b/>
          <w:color w:val="auto"/>
          <w:sz w:val="22"/>
        </w:rPr>
        <w:t>(barrare solo l'opzione che interessa)</w:t>
      </w:r>
    </w:p>
    <w:p w:rsidR="00947FB5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che l'operatore economico NON incorre nelle cause di esclusione di cui all’art. 80, comma 5 lett. f-bis) e f-ter) del Codice dei contratti;</w:t>
      </w:r>
    </w:p>
    <w:p w:rsidR="00947FB5" w:rsidRDefault="00105869">
      <w:pPr>
        <w:pStyle w:val="Standard"/>
        <w:numPr>
          <w:ilvl w:val="0"/>
          <w:numId w:val="3"/>
        </w:numPr>
        <w:jc w:val="both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che ai sensi dell’art. 80, comma 5 lett. f-bis) e f-ter) del Codice dei contratti l'operatore economico segnala i seguenti fatti (specificare circostanze e misure di autodisciplina adottate):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______________________________________________________________________________________________________________________________________________________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</w:t>
      </w:r>
    </w:p>
    <w:p w:rsidR="00947FB5" w:rsidRDefault="00105869">
      <w:pPr>
        <w:pStyle w:val="Standard"/>
        <w:spacing w:line="276" w:lineRule="auto"/>
        <w:rPr>
          <w:rFonts w:ascii="Verdana" w:eastAsia="Verdana" w:hAnsi="Verdana" w:cs="Verdana"/>
          <w:color w:val="auto"/>
          <w:sz w:val="20"/>
        </w:rPr>
      </w:pPr>
      <w:r>
        <w:rPr>
          <w:rFonts w:ascii="Verdana" w:eastAsia="Verdana" w:hAnsi="Verdana" w:cs="Verdana"/>
          <w:color w:val="auto"/>
          <w:sz w:val="20"/>
        </w:rPr>
        <w:t>___________________________________________________________________________</w:t>
      </w:r>
    </w:p>
    <w:p w:rsidR="00947FB5" w:rsidRDefault="00947FB5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47FB5" w:rsidRDefault="00947FB5">
      <w:pPr>
        <w:pStyle w:val="Standard"/>
        <w:jc w:val="both"/>
        <w:rPr>
          <w:rFonts w:ascii="Verdana" w:eastAsia="Verdana" w:hAnsi="Verdana" w:cs="Verdana"/>
          <w:sz w:val="20"/>
        </w:rPr>
      </w:pPr>
    </w:p>
    <w:p w:rsidR="00947FB5" w:rsidRDefault="00947FB5">
      <w:pPr>
        <w:pStyle w:val="Standard"/>
        <w:numPr>
          <w:ilvl w:val="0"/>
          <w:numId w:val="4"/>
        </w:numPr>
        <w:jc w:val="both"/>
        <w:rPr>
          <w:rFonts w:ascii="Verdana" w:eastAsia="Verdana" w:hAnsi="Verdana" w:cs="Verdana"/>
          <w:sz w:val="20"/>
        </w:rPr>
      </w:pPr>
    </w:p>
    <w:p w:rsidR="00947FB5" w:rsidRDefault="00947FB5">
      <w:pPr>
        <w:pStyle w:val="Standard"/>
        <w:rPr>
          <w:rFonts w:ascii="Verdana" w:eastAsia="Verdana" w:hAnsi="Verdana" w:cs="Verdana"/>
          <w:sz w:val="20"/>
        </w:rPr>
      </w:pPr>
    </w:p>
    <w:p w:rsidR="00947FB5" w:rsidRDefault="00105869">
      <w:pPr>
        <w:pStyle w:val="Standard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Luogo e data _______________________</w:t>
      </w:r>
    </w:p>
    <w:p w:rsidR="00947FB5" w:rsidRDefault="00105869">
      <w:pPr>
        <w:pStyle w:val="Standard"/>
        <w:spacing w:line="360" w:lineRule="auto"/>
        <w:ind w:left="4254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IL DICHIARANTE</w:t>
      </w:r>
    </w:p>
    <w:p w:rsidR="00947FB5" w:rsidRDefault="00105869">
      <w:pPr>
        <w:pStyle w:val="Standard"/>
        <w:spacing w:line="360" w:lineRule="auto"/>
        <w:ind w:left="3545" w:firstLine="709"/>
        <w:jc w:val="center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________________________________</w:t>
      </w:r>
    </w:p>
    <w:p w:rsidR="00947FB5" w:rsidRDefault="00105869">
      <w:pPr>
        <w:pStyle w:val="Standard"/>
        <w:ind w:left="2832" w:firstLine="708"/>
      </w:pPr>
      <w:r>
        <w:rPr>
          <w:rFonts w:eastAsia="Calibri" w:cs="Calibri"/>
          <w:i/>
          <w:color w:val="auto"/>
          <w:sz w:val="22"/>
        </w:rPr>
        <w:t xml:space="preserve">        </w:t>
      </w:r>
      <w:r>
        <w:rPr>
          <w:rFonts w:eastAsia="Calibri" w:cs="Calibri"/>
          <w:i/>
          <w:color w:val="auto"/>
          <w:sz w:val="22"/>
        </w:rPr>
        <w:tab/>
      </w:r>
      <w:r>
        <w:rPr>
          <w:rFonts w:eastAsia="Calibri" w:cs="Calibri"/>
          <w:i/>
          <w:color w:val="auto"/>
          <w:sz w:val="22"/>
        </w:rPr>
        <w:tab/>
      </w:r>
      <w:r>
        <w:rPr>
          <w:rFonts w:ascii="Verdana, Italic-OneByteIdentity" w:eastAsia="Verdana, Italic-OneByteIdentity" w:hAnsi="Verdana, Italic-OneByteIdentity" w:cs="Verdana, Italic-OneByteIdentity"/>
          <w:i/>
          <w:color w:val="auto"/>
          <w:sz w:val="20"/>
        </w:rPr>
        <w:t xml:space="preserve">     (firmato digitalmente)                           </w:t>
      </w:r>
    </w:p>
    <w:sectPr w:rsidR="00947FB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39" w:rsidRDefault="00CC5039">
      <w:r>
        <w:separator/>
      </w:r>
    </w:p>
  </w:endnote>
  <w:endnote w:type="continuationSeparator" w:id="0">
    <w:p w:rsidR="00CC5039" w:rsidRDefault="00CC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 Italic-OneByteIdentit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39" w:rsidRDefault="00CC5039">
      <w:r>
        <w:separator/>
      </w:r>
    </w:p>
  </w:footnote>
  <w:footnote w:type="continuationSeparator" w:id="0">
    <w:p w:rsidR="00CC5039" w:rsidRDefault="00CC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3324"/>
    <w:multiLevelType w:val="multilevel"/>
    <w:tmpl w:val="499EB29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FD65C02"/>
    <w:multiLevelType w:val="multilevel"/>
    <w:tmpl w:val="1FAEBBD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6800E0B"/>
    <w:multiLevelType w:val="multilevel"/>
    <w:tmpl w:val="C45C7E7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6556FB0"/>
    <w:multiLevelType w:val="multilevel"/>
    <w:tmpl w:val="F7CAB1B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B5"/>
    <w:rsid w:val="00105869"/>
    <w:rsid w:val="002211C7"/>
    <w:rsid w:val="002F656D"/>
    <w:rsid w:val="00685707"/>
    <w:rsid w:val="007333E0"/>
    <w:rsid w:val="007429A9"/>
    <w:rsid w:val="007E5E77"/>
    <w:rsid w:val="00841672"/>
    <w:rsid w:val="008F6FB9"/>
    <w:rsid w:val="00947FB5"/>
    <w:rsid w:val="00B46A6F"/>
    <w:rsid w:val="00BA60C4"/>
    <w:rsid w:val="00C65BDA"/>
    <w:rsid w:val="00C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12203-F745-4437-8A7B-C78544E8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441</Words>
  <Characters>2520</Characters>
  <Application>Microsoft Office Word</Application>
  <DocSecurity>0</DocSecurity>
  <Lines>21</Lines>
  <Paragraphs>5</Paragraphs>
  <ScaleCrop>false</ScaleCrop>
  <Company>Istituto Oncologico Veneto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Franco</dc:creator>
  <cp:lastModifiedBy>Michele Fioravanti</cp:lastModifiedBy>
  <cp:revision>8</cp:revision>
  <dcterms:created xsi:type="dcterms:W3CDTF">2021-06-07T09:01:00Z</dcterms:created>
  <dcterms:modified xsi:type="dcterms:W3CDTF">2021-10-20T15:26:00Z</dcterms:modified>
</cp:coreProperties>
</file>