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B5" w:rsidRDefault="00C463B5" w:rsidP="00C463B5">
      <w:pPr>
        <w:pStyle w:val="NormaleWeb"/>
        <w:spacing w:before="0" w:beforeAutospacing="0" w:after="0" w:line="276" w:lineRule="auto"/>
        <w:ind w:left="5812"/>
        <w:rPr>
          <w:lang w:val="en-US"/>
        </w:rPr>
      </w:pP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Spett.le</w:t>
      </w:r>
      <w:proofErr w:type="spellEnd"/>
    </w:p>
    <w:p w:rsidR="00C463B5" w:rsidRDefault="00C463B5" w:rsidP="00C463B5">
      <w:pPr>
        <w:pStyle w:val="NormaleWeb"/>
        <w:spacing w:before="0" w:beforeAutospacing="0" w:after="0" w:line="276" w:lineRule="auto"/>
        <w:ind w:left="5812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C463B5">
        <w:rPr>
          <w:rFonts w:ascii="Calibri" w:hAnsi="Calibri"/>
          <w:color w:val="000000"/>
          <w:sz w:val="22"/>
          <w:szCs w:val="22"/>
          <w:lang w:val="en-US"/>
        </w:rPr>
        <w:t>Istituto</w:t>
      </w:r>
      <w:proofErr w:type="spellEnd"/>
      <w:r w:rsidRPr="00C463B5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C463B5">
        <w:rPr>
          <w:rFonts w:ascii="Calibri" w:hAnsi="Calibri"/>
          <w:color w:val="000000"/>
          <w:sz w:val="22"/>
          <w:szCs w:val="22"/>
          <w:lang w:val="en-US"/>
        </w:rPr>
        <w:t>Oncologico</w:t>
      </w:r>
      <w:proofErr w:type="spellEnd"/>
      <w:r w:rsidRPr="00C463B5">
        <w:rPr>
          <w:rFonts w:ascii="Calibri" w:hAnsi="Calibri"/>
          <w:color w:val="000000"/>
          <w:sz w:val="22"/>
          <w:szCs w:val="22"/>
          <w:lang w:val="en-US"/>
        </w:rPr>
        <w:t xml:space="preserve"> Veneto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 I.R.C.C.S. </w:t>
      </w:r>
    </w:p>
    <w:p w:rsidR="00C463B5" w:rsidRDefault="00C463B5" w:rsidP="00C463B5">
      <w:pPr>
        <w:pStyle w:val="NormaleWeb"/>
        <w:spacing w:before="0" w:beforeAutospacing="0" w:after="0" w:line="276" w:lineRule="auto"/>
        <w:ind w:left="5812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 xml:space="preserve">Via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Gattamelata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64 </w:t>
      </w:r>
    </w:p>
    <w:p w:rsidR="00C463B5" w:rsidRDefault="00C463B5" w:rsidP="00C463B5">
      <w:pPr>
        <w:pStyle w:val="NormaleWeb"/>
        <w:spacing w:before="0" w:beforeAutospacing="0" w:after="0" w:line="276" w:lineRule="auto"/>
        <w:ind w:left="5812"/>
        <w:rPr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 xml:space="preserve">35128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Padova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(PD)</w:t>
      </w:r>
    </w:p>
    <w:p w:rsidR="00C463B5" w:rsidRDefault="00C463B5" w:rsidP="00C463B5">
      <w:pPr>
        <w:pStyle w:val="NormaleWeb"/>
        <w:spacing w:before="0" w:beforeAutospacing="0" w:after="0" w:line="276" w:lineRule="auto"/>
        <w:ind w:left="5812"/>
        <w:rPr>
          <w:lang w:val="en-US"/>
        </w:rPr>
      </w:pPr>
    </w:p>
    <w:p w:rsidR="00C463B5" w:rsidRDefault="00C463B5" w:rsidP="00C463B5">
      <w:pPr>
        <w:pStyle w:val="NormaleWeb"/>
        <w:spacing w:after="0" w:line="240" w:lineRule="auto"/>
        <w:jc w:val="center"/>
        <w:rPr>
          <w:lang w:val="en-US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MODELLO II – DICHIARAZIONE INTEGRATIVE AL DGUE</w:t>
      </w:r>
    </w:p>
    <w:p w:rsidR="00C463B5" w:rsidRDefault="00C463B5" w:rsidP="00C463B5">
      <w:pPr>
        <w:pStyle w:val="NormaleWeb"/>
        <w:spacing w:after="0" w:line="240" w:lineRule="auto"/>
        <w:ind w:right="57"/>
        <w:rPr>
          <w:lang w:val="en-US"/>
        </w:rPr>
      </w:pPr>
    </w:p>
    <w:tbl>
      <w:tblPr>
        <w:tblW w:w="963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0"/>
      </w:tblGrid>
      <w:tr w:rsidR="00C463B5" w:rsidTr="00C463B5">
        <w:trPr>
          <w:trHeight w:val="195"/>
          <w:tblCellSpacing w:w="0" w:type="dxa"/>
        </w:trPr>
        <w:tc>
          <w:tcPr>
            <w:tcW w:w="94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B5" w:rsidRDefault="00C463B5">
            <w:pPr>
              <w:pStyle w:val="Normale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 sottoscritto</w:t>
            </w:r>
          </w:p>
        </w:tc>
      </w:tr>
      <w:tr w:rsidR="00C463B5" w:rsidTr="00C463B5">
        <w:trPr>
          <w:trHeight w:val="300"/>
          <w:tblCellSpacing w:w="0" w:type="dxa"/>
        </w:trPr>
        <w:tc>
          <w:tcPr>
            <w:tcW w:w="9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B5" w:rsidRDefault="00C463B5">
            <w:pPr>
              <w:pStyle w:val="Normale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nato 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il</w:t>
            </w:r>
          </w:p>
        </w:tc>
      </w:tr>
      <w:tr w:rsidR="00C463B5" w:rsidTr="00C463B5">
        <w:trPr>
          <w:trHeight w:val="300"/>
          <w:tblCellSpacing w:w="0" w:type="dxa"/>
        </w:trPr>
        <w:tc>
          <w:tcPr>
            <w:tcW w:w="9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B5" w:rsidRDefault="00C463B5">
            <w:pPr>
              <w:pStyle w:val="Normale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 qualità di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 (Titolare, Legale Rappresentante o Procuratore)</w:t>
            </w:r>
          </w:p>
        </w:tc>
      </w:tr>
      <w:tr w:rsidR="00C463B5" w:rsidTr="00C463B5">
        <w:trPr>
          <w:trHeight w:val="300"/>
          <w:tblCellSpacing w:w="0" w:type="dxa"/>
        </w:trPr>
        <w:tc>
          <w:tcPr>
            <w:tcW w:w="9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B5" w:rsidRDefault="00C463B5">
            <w:pPr>
              <w:pStyle w:val="Normale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dell’impresa/consorzio/aggregazione di imprese di rete/GEIE</w:t>
            </w:r>
          </w:p>
        </w:tc>
      </w:tr>
      <w:tr w:rsidR="00C463B5" w:rsidTr="00C463B5">
        <w:trPr>
          <w:trHeight w:val="300"/>
          <w:tblCellSpacing w:w="0" w:type="dxa"/>
        </w:trPr>
        <w:tc>
          <w:tcPr>
            <w:tcW w:w="9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B5" w:rsidRDefault="00C463B5">
            <w:pPr>
              <w:pStyle w:val="NormaleWeb"/>
            </w:pPr>
          </w:p>
        </w:tc>
      </w:tr>
      <w:tr w:rsidR="00C463B5" w:rsidTr="00C463B5">
        <w:trPr>
          <w:trHeight w:val="300"/>
          <w:tblCellSpacing w:w="0" w:type="dxa"/>
        </w:trPr>
        <w:tc>
          <w:tcPr>
            <w:tcW w:w="9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B5" w:rsidRDefault="00C463B5">
            <w:pPr>
              <w:pStyle w:val="Normale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 sede legale in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Stato</w:t>
            </w:r>
          </w:p>
        </w:tc>
      </w:tr>
      <w:tr w:rsidR="00C463B5" w:rsidTr="00C463B5">
        <w:trPr>
          <w:trHeight w:val="300"/>
          <w:tblCellSpacing w:w="0" w:type="dxa"/>
        </w:trPr>
        <w:tc>
          <w:tcPr>
            <w:tcW w:w="9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B5" w:rsidRDefault="00C463B5">
            <w:pPr>
              <w:pStyle w:val="Normale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Tel.</w:t>
            </w:r>
          </w:p>
        </w:tc>
      </w:tr>
      <w:tr w:rsidR="00C463B5" w:rsidTr="00C463B5">
        <w:trPr>
          <w:trHeight w:val="300"/>
          <w:tblCellSpacing w:w="0" w:type="dxa"/>
        </w:trPr>
        <w:tc>
          <w:tcPr>
            <w:tcW w:w="9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B5" w:rsidRDefault="00C463B5">
            <w:pPr>
              <w:pStyle w:val="Normale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E-mail</w:t>
            </w:r>
          </w:p>
        </w:tc>
      </w:tr>
      <w:tr w:rsidR="00C463B5" w:rsidTr="00C463B5">
        <w:trPr>
          <w:trHeight w:val="300"/>
          <w:tblCellSpacing w:w="0" w:type="dxa"/>
        </w:trPr>
        <w:tc>
          <w:tcPr>
            <w:tcW w:w="9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B5" w:rsidRDefault="00C463B5">
            <w:pPr>
              <w:pStyle w:val="Normale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P. IVA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Codice Fiscale</w:t>
            </w:r>
          </w:p>
        </w:tc>
      </w:tr>
      <w:tr w:rsidR="00C463B5" w:rsidTr="00C463B5">
        <w:trPr>
          <w:trHeight w:val="300"/>
          <w:tblCellSpacing w:w="0" w:type="dxa"/>
        </w:trPr>
        <w:tc>
          <w:tcPr>
            <w:tcW w:w="9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B5" w:rsidRDefault="00C463B5">
            <w:pPr>
              <w:pStyle w:val="Normale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Iscrizione al Registro delle Imprese : N°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Provincia</w:t>
            </w:r>
          </w:p>
        </w:tc>
      </w:tr>
      <w:tr w:rsidR="00C463B5" w:rsidTr="00C463B5">
        <w:trPr>
          <w:trHeight w:val="300"/>
          <w:tblCellSpacing w:w="0" w:type="dxa"/>
        </w:trPr>
        <w:tc>
          <w:tcPr>
            <w:tcW w:w="94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B5" w:rsidRDefault="00C463B5">
            <w:pPr>
              <w:pStyle w:val="NormaleWeb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oppure, solo per operatori stabiliti all’estero, iscrizione al registro professionale / commerciale</w:t>
            </w:r>
          </w:p>
        </w:tc>
      </w:tr>
      <w:tr w:rsidR="00C463B5" w:rsidTr="00C463B5">
        <w:trPr>
          <w:trHeight w:val="300"/>
          <w:tblCellSpacing w:w="0" w:type="dxa"/>
        </w:trPr>
        <w:tc>
          <w:tcPr>
            <w:tcW w:w="94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B5" w:rsidRDefault="00C463B5">
            <w:pPr>
              <w:pStyle w:val="NormaleWeb"/>
            </w:pPr>
          </w:p>
        </w:tc>
      </w:tr>
      <w:tr w:rsidR="00C463B5" w:rsidTr="00C463B5">
        <w:trPr>
          <w:trHeight w:val="285"/>
          <w:tblCellSpacing w:w="0" w:type="dxa"/>
        </w:trPr>
        <w:tc>
          <w:tcPr>
            <w:tcW w:w="9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3B5" w:rsidRDefault="00C463B5">
            <w:pPr>
              <w:pStyle w:val="NormaleWeb"/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(eventuale)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n. di iscrizione all’Albo delle Società cooperative:</w:t>
            </w:r>
          </w:p>
        </w:tc>
      </w:tr>
    </w:tbl>
    <w:p w:rsidR="00C463B5" w:rsidRDefault="00C463B5" w:rsidP="00C463B5">
      <w:pPr>
        <w:pStyle w:val="NormaleWeb"/>
        <w:spacing w:after="0" w:line="240" w:lineRule="auto"/>
        <w:jc w:val="center"/>
        <w:rPr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DICHIARA</w:t>
      </w:r>
    </w:p>
    <w:p w:rsidR="00C463B5" w:rsidRDefault="00C463B5" w:rsidP="00C463B5">
      <w:pPr>
        <w:pStyle w:val="NormaleWeb"/>
        <w:spacing w:after="0" w:line="240" w:lineRule="auto"/>
        <w:rPr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 xml:space="preserve">con espresso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riferimento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all’operatore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economico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che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rappresenta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consapevole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del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fatto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che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, in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caso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di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mendace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dichiarazione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verranno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applicate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nei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suoi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riguardi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ai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sensi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degli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artt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. 75 e 76 del D.P.R. 28/12/2000 n. 445 e successive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modifiche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ed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integrazioni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, le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sanzioni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previste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dal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Codice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Penale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e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dalle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leggi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speciali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in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materia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di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falsità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negli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atti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oltre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alle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conseguenze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amministrative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previste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per le procedure relative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all’affidamento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dei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contratti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pubblici</w:t>
      </w:r>
      <w:proofErr w:type="spellEnd"/>
    </w:p>
    <w:p w:rsidR="00C463B5" w:rsidRDefault="00C463B5" w:rsidP="00C463B5">
      <w:pPr>
        <w:pStyle w:val="NormaleWeb"/>
        <w:spacing w:after="240" w:line="240" w:lineRule="auto"/>
        <w:ind w:left="363" w:hanging="363"/>
        <w:rPr>
          <w:lang w:val="en-US"/>
        </w:rPr>
      </w:pPr>
    </w:p>
    <w:p w:rsidR="00C463B5" w:rsidRDefault="00C463B5" w:rsidP="00C463B5">
      <w:pPr>
        <w:pStyle w:val="NormaleWeb"/>
        <w:spacing w:after="0" w:line="240" w:lineRule="auto"/>
        <w:rPr>
          <w:lang w:val="en-US"/>
        </w:rPr>
      </w:pPr>
    </w:p>
    <w:p w:rsidR="00C463B5" w:rsidRDefault="00C463B5" w:rsidP="00C463B5">
      <w:pPr>
        <w:pStyle w:val="NormaleWeb"/>
        <w:numPr>
          <w:ilvl w:val="0"/>
          <w:numId w:val="16"/>
        </w:numPr>
        <w:spacing w:after="0" w:line="240" w:lineRule="auto"/>
        <w:rPr>
          <w:lang w:val="en-US"/>
        </w:rPr>
      </w:pP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Dichiarazione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ai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sensi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dell’art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. 80 c. 5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lett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. c-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bis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ed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c-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ter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del </w:t>
      </w:r>
      <w:proofErr w:type="spellStart"/>
      <w:proofErr w:type="gram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D.Lgs</w:t>
      </w:r>
      <w:proofErr w:type="spellEnd"/>
      <w:proofErr w:type="gram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. 50/2016</w:t>
      </w:r>
      <w:r>
        <w:rPr>
          <w:lang w:val="en-US"/>
        </w:rPr>
        <w:t xml:space="preserve"> </w:t>
      </w:r>
    </w:p>
    <w:p w:rsidR="00C463B5" w:rsidRDefault="00C463B5" w:rsidP="00C463B5">
      <w:pPr>
        <w:pStyle w:val="NormaleWeb"/>
        <w:spacing w:after="0" w:line="240" w:lineRule="auto"/>
        <w:rPr>
          <w:lang w:val="en-US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(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barrare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solo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l'opzione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che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interessa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)</w:t>
      </w:r>
    </w:p>
    <w:p w:rsidR="00C463B5" w:rsidRPr="00C463B5" w:rsidRDefault="00C463B5" w:rsidP="00C463B5">
      <w:pPr>
        <w:pStyle w:val="NormaleWeb"/>
        <w:numPr>
          <w:ilvl w:val="0"/>
          <w:numId w:val="12"/>
        </w:numPr>
        <w:spacing w:after="0" w:line="240" w:lineRule="auto"/>
        <w:rPr>
          <w:lang w:val="en-US"/>
        </w:rPr>
      </w:pP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che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l'operatore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economico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NON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incorre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nelle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cause di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esclusione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di cui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all’art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. 80, comma 5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lett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>. c-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bis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>) e c-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ter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) del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Codice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dei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contratti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>;</w:t>
      </w:r>
    </w:p>
    <w:p w:rsidR="00C463B5" w:rsidRPr="00C463B5" w:rsidRDefault="00C463B5" w:rsidP="00C463B5">
      <w:pPr>
        <w:pStyle w:val="NormaleWeb"/>
        <w:numPr>
          <w:ilvl w:val="0"/>
          <w:numId w:val="13"/>
        </w:numPr>
        <w:spacing w:after="0" w:line="240" w:lineRule="auto"/>
        <w:rPr>
          <w:lang w:val="en-US"/>
        </w:rPr>
      </w:pP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che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ai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sensi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dell’art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. 80, comma 5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lett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>. c-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bis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>) e c-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ter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) del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Codice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dei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contratti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l'operatore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economico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segnala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seguenti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fatti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specificare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circostanze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e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misure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di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autodisciplina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adottate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>):</w:t>
      </w:r>
    </w:p>
    <w:p w:rsidR="00C463B5" w:rsidRDefault="00C463B5" w:rsidP="00C463B5">
      <w:pPr>
        <w:pStyle w:val="NormaleWeb"/>
        <w:spacing w:after="0" w:line="276" w:lineRule="auto"/>
        <w:rPr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______________________________________________________________________________________</w:t>
      </w:r>
    </w:p>
    <w:p w:rsidR="00C463B5" w:rsidRDefault="00C463B5" w:rsidP="00C463B5">
      <w:pPr>
        <w:pStyle w:val="NormaleWeb"/>
        <w:spacing w:after="0" w:line="276" w:lineRule="auto"/>
        <w:rPr>
          <w:lang w:val="en-US"/>
        </w:rPr>
      </w:pPr>
      <w:r>
        <w:rPr>
          <w:rFonts w:ascii="Calibri" w:hAnsi="Calibri"/>
          <w:color w:val="000000"/>
          <w:sz w:val="22"/>
          <w:szCs w:val="22"/>
          <w:u w:val="single"/>
          <w:lang w:val="en-US"/>
        </w:rPr>
        <w:t>_______________________________________________________________________________________</w:t>
      </w:r>
    </w:p>
    <w:p w:rsidR="00C463B5" w:rsidRDefault="00C463B5" w:rsidP="00C463B5">
      <w:pPr>
        <w:pStyle w:val="NormaleWeb"/>
        <w:spacing w:after="0" w:line="276" w:lineRule="auto"/>
        <w:rPr>
          <w:lang w:val="en-US"/>
        </w:rPr>
      </w:pPr>
      <w:r>
        <w:rPr>
          <w:rFonts w:ascii="Calibri" w:hAnsi="Calibri"/>
          <w:color w:val="000000"/>
          <w:sz w:val="22"/>
          <w:szCs w:val="22"/>
          <w:u w:val="single"/>
          <w:lang w:val="en-US"/>
        </w:rPr>
        <w:t>_______________________________________________________________________________________</w:t>
      </w:r>
    </w:p>
    <w:p w:rsidR="00C463B5" w:rsidRDefault="00C463B5" w:rsidP="00C463B5">
      <w:pPr>
        <w:pStyle w:val="NormaleWeb"/>
        <w:spacing w:after="0" w:line="276" w:lineRule="auto"/>
        <w:rPr>
          <w:lang w:val="en-US"/>
        </w:rPr>
      </w:pPr>
      <w:r>
        <w:rPr>
          <w:rFonts w:ascii="Calibri" w:hAnsi="Calibri"/>
          <w:color w:val="000000"/>
          <w:sz w:val="22"/>
          <w:szCs w:val="22"/>
          <w:u w:val="single"/>
          <w:lang w:val="en-US"/>
        </w:rPr>
        <w:t>_______________________________________________________________________________________</w:t>
      </w:r>
    </w:p>
    <w:p w:rsidR="00C463B5" w:rsidRDefault="00C463B5" w:rsidP="00C463B5">
      <w:pPr>
        <w:pStyle w:val="NormaleWeb"/>
        <w:numPr>
          <w:ilvl w:val="0"/>
          <w:numId w:val="16"/>
        </w:numPr>
        <w:spacing w:after="0" w:line="240" w:lineRule="auto"/>
        <w:rPr>
          <w:lang w:val="en-US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Dichiarazione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ai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sensi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dell’art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. 80 c. 5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lett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. f-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bis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ed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f-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ter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del </w:t>
      </w:r>
      <w:proofErr w:type="spellStart"/>
      <w:proofErr w:type="gram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D.Lgs</w:t>
      </w:r>
      <w:proofErr w:type="spellEnd"/>
      <w:proofErr w:type="gram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. 50/2016</w:t>
      </w:r>
    </w:p>
    <w:p w:rsidR="00C463B5" w:rsidRDefault="00C463B5" w:rsidP="00C463B5">
      <w:pPr>
        <w:pStyle w:val="NormaleWeb"/>
        <w:spacing w:after="0" w:line="240" w:lineRule="auto"/>
        <w:rPr>
          <w:lang w:val="en-US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(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barrare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solo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l'opzione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che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interessa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)</w:t>
      </w:r>
    </w:p>
    <w:p w:rsidR="00C463B5" w:rsidRDefault="00C463B5" w:rsidP="00C463B5">
      <w:pPr>
        <w:pStyle w:val="NormaleWeb"/>
        <w:numPr>
          <w:ilvl w:val="0"/>
          <w:numId w:val="14"/>
        </w:numPr>
        <w:spacing w:after="0" w:line="240" w:lineRule="auto"/>
        <w:rPr>
          <w:lang w:val="en-US"/>
        </w:rPr>
      </w:pP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che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l'operatore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economico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NON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incorre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nelle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cause di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esclusione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di cui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all’art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. 80, comma 5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lett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>. f-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bis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>) e f-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ter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) del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Codice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dei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contratti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>;</w:t>
      </w:r>
    </w:p>
    <w:p w:rsidR="00C463B5" w:rsidRDefault="00C463B5" w:rsidP="00C463B5">
      <w:pPr>
        <w:pStyle w:val="NormaleWeb"/>
        <w:numPr>
          <w:ilvl w:val="0"/>
          <w:numId w:val="14"/>
        </w:numPr>
        <w:spacing w:after="0" w:line="240" w:lineRule="auto"/>
        <w:rPr>
          <w:lang w:val="en-US"/>
        </w:rPr>
      </w:pP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che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ai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sensi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dell’art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. 80, comma 5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lett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>. f-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bis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>) e f-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ter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) del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Codice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dei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contratti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l'operatore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economico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segnala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seguenti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fatti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specificare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circostanze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e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misure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di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autodisciplina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adottate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>):</w:t>
      </w:r>
    </w:p>
    <w:p w:rsidR="00C463B5" w:rsidRDefault="00C463B5" w:rsidP="00C463B5">
      <w:pPr>
        <w:pStyle w:val="NormaleWeb"/>
        <w:spacing w:after="0" w:line="276" w:lineRule="auto"/>
        <w:rPr>
          <w:rFonts w:ascii="Calibri" w:hAnsi="Calibri"/>
          <w:color w:val="000000"/>
          <w:sz w:val="22"/>
          <w:szCs w:val="22"/>
          <w:u w:val="single"/>
          <w:lang w:val="en-US"/>
        </w:rPr>
      </w:pPr>
      <w:r w:rsidRPr="00C463B5">
        <w:rPr>
          <w:rFonts w:ascii="Calibri" w:hAnsi="Calibri"/>
          <w:color w:val="000000"/>
          <w:sz w:val="22"/>
          <w:szCs w:val="22"/>
          <w:u w:val="single"/>
          <w:lang w:val="en-US"/>
        </w:rPr>
        <w:t>_______________________________________________________________________________________</w:t>
      </w:r>
    </w:p>
    <w:p w:rsidR="00C463B5" w:rsidRDefault="00C463B5" w:rsidP="00C463B5">
      <w:pPr>
        <w:pStyle w:val="NormaleWeb"/>
        <w:spacing w:after="0" w:line="276" w:lineRule="auto"/>
        <w:rPr>
          <w:rFonts w:ascii="Calibri" w:hAnsi="Calibri"/>
          <w:color w:val="000000"/>
          <w:sz w:val="22"/>
          <w:szCs w:val="22"/>
          <w:u w:val="single"/>
          <w:lang w:val="en-US"/>
        </w:rPr>
      </w:pPr>
      <w:r w:rsidRPr="00C463B5">
        <w:rPr>
          <w:rFonts w:ascii="Calibri" w:hAnsi="Calibri"/>
          <w:color w:val="000000"/>
          <w:sz w:val="22"/>
          <w:szCs w:val="22"/>
          <w:u w:val="single"/>
          <w:lang w:val="en-US"/>
        </w:rPr>
        <w:t>_______________________________________________________________________________________</w:t>
      </w:r>
    </w:p>
    <w:p w:rsidR="00C463B5" w:rsidRPr="00C463B5" w:rsidRDefault="00C463B5" w:rsidP="00C463B5">
      <w:pPr>
        <w:pStyle w:val="NormaleWeb"/>
        <w:spacing w:after="0" w:line="276" w:lineRule="auto"/>
        <w:rPr>
          <w:rFonts w:ascii="Calibri" w:hAnsi="Calibri"/>
          <w:color w:val="000000"/>
          <w:sz w:val="22"/>
          <w:szCs w:val="22"/>
          <w:u w:val="single"/>
          <w:lang w:val="en-US"/>
        </w:rPr>
      </w:pPr>
      <w:r w:rsidRPr="00C463B5">
        <w:rPr>
          <w:rFonts w:ascii="Calibri" w:hAnsi="Calibri"/>
          <w:color w:val="000000"/>
          <w:sz w:val="22"/>
          <w:szCs w:val="22"/>
          <w:u w:val="single"/>
          <w:lang w:val="en-US"/>
        </w:rPr>
        <w:t>___________________________________________________</w:t>
      </w:r>
      <w:r>
        <w:rPr>
          <w:rFonts w:ascii="Calibri" w:hAnsi="Calibri"/>
          <w:color w:val="000000"/>
          <w:sz w:val="22"/>
          <w:szCs w:val="22"/>
          <w:u w:val="single"/>
          <w:lang w:val="en-US"/>
        </w:rPr>
        <w:t>____________________________________</w:t>
      </w:r>
    </w:p>
    <w:p w:rsidR="00C463B5" w:rsidRDefault="00C463B5" w:rsidP="00C463B5">
      <w:pPr>
        <w:pStyle w:val="NormaleWeb"/>
        <w:spacing w:after="0" w:line="240" w:lineRule="auto"/>
        <w:rPr>
          <w:lang w:val="en-US"/>
        </w:rPr>
      </w:pP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Luogo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e data _______________________</w:t>
      </w:r>
    </w:p>
    <w:p w:rsidR="00C463B5" w:rsidRDefault="00C463B5" w:rsidP="00C463B5">
      <w:pPr>
        <w:pStyle w:val="NormaleWeb"/>
        <w:spacing w:after="0" w:line="240" w:lineRule="auto"/>
        <w:ind w:left="4331" w:firstLine="709"/>
        <w:rPr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IL DICHIARANTE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>
        <w:rPr>
          <w:rFonts w:ascii="Verdana" w:hAnsi="Verdana"/>
          <w:i/>
          <w:i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  <w:lang w:val="en-US"/>
        </w:rPr>
        <w:t>firmato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  <w:lang w:val="en-US"/>
        </w:rPr>
        <w:t>digitalmente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  <w:lang w:val="en-US"/>
        </w:rPr>
        <w:t xml:space="preserve">) </w:t>
      </w:r>
    </w:p>
    <w:p w:rsidR="00E6350E" w:rsidRPr="00C463B5" w:rsidRDefault="00C463B5" w:rsidP="00C463B5">
      <w:pPr>
        <w:pStyle w:val="NormaleWeb"/>
        <w:spacing w:after="0" w:line="360" w:lineRule="auto"/>
        <w:ind w:left="3544" w:firstLine="709"/>
        <w:jc w:val="center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________________________________</w:t>
      </w:r>
      <w:bookmarkStart w:id="0" w:name="_GoBack"/>
      <w:bookmarkEnd w:id="0"/>
    </w:p>
    <w:sectPr w:rsidR="00E6350E" w:rsidRPr="00C46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985" w:left="1134" w:header="851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C0" w:rsidRDefault="00F514C0">
      <w:r>
        <w:separator/>
      </w:r>
    </w:p>
  </w:endnote>
  <w:endnote w:type="continuationSeparator" w:id="0">
    <w:p w:rsidR="00F514C0" w:rsidRDefault="00F5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4D" w:rsidRDefault="00FC4D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4D" w:rsidRDefault="00FC4D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4"/>
        <w:szCs w:val="4"/>
      </w:rPr>
    </w:pPr>
  </w:p>
  <w:tbl>
    <w:tblPr>
      <w:tblStyle w:val="a6"/>
      <w:tblW w:w="9639" w:type="dxa"/>
      <w:tblInd w:w="0" w:type="dxa"/>
      <w:tblLayout w:type="fixed"/>
      <w:tblLook w:val="0000" w:firstRow="0" w:lastRow="0" w:firstColumn="0" w:lastColumn="0" w:noHBand="0" w:noVBand="0"/>
    </w:tblPr>
    <w:tblGrid>
      <w:gridCol w:w="8027"/>
      <w:gridCol w:w="1612"/>
    </w:tblGrid>
    <w:tr w:rsidR="00FC4D4D">
      <w:tc>
        <w:tcPr>
          <w:tcW w:w="8027" w:type="dxa"/>
        </w:tcPr>
        <w:p w:rsidR="00FC4D4D" w:rsidRDefault="00FC4D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6"/>
              <w:szCs w:val="16"/>
            </w:rPr>
          </w:pPr>
        </w:p>
      </w:tc>
      <w:tc>
        <w:tcPr>
          <w:tcW w:w="1612" w:type="dxa"/>
        </w:tcPr>
        <w:p w:rsidR="00FC4D4D" w:rsidRDefault="001E1D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20"/>
              <w:szCs w:val="20"/>
            </w:rPr>
            <w:t xml:space="preserve">Pag.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C463B5">
            <w:rPr>
              <w:noProof/>
              <w:color w:val="000000"/>
              <w:sz w:val="20"/>
              <w:szCs w:val="20"/>
            </w:rPr>
            <w:t>2</w: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color w:val="000000"/>
              <w:sz w:val="20"/>
              <w:szCs w:val="20"/>
            </w:rPr>
            <w:t>/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NUMPAGES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C463B5">
            <w:rPr>
              <w:noProof/>
              <w:color w:val="000000"/>
              <w:sz w:val="20"/>
              <w:szCs w:val="20"/>
            </w:rPr>
            <w:t>2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</w:tr>
  </w:tbl>
  <w:p w:rsidR="00FC4D4D" w:rsidRDefault="00FC4D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4D" w:rsidRDefault="00FC4D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9639" w:type="dxa"/>
      <w:tblInd w:w="0" w:type="dxa"/>
      <w:tblBorders>
        <w:top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166"/>
      <w:gridCol w:w="1473"/>
    </w:tblGrid>
    <w:tr w:rsidR="00FC4D4D">
      <w:tc>
        <w:tcPr>
          <w:tcW w:w="9639" w:type="dxa"/>
          <w:gridSpan w:val="2"/>
          <w:vAlign w:val="center"/>
        </w:tcPr>
        <w:p w:rsidR="00FC4D4D" w:rsidRDefault="001E1D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4"/>
              <w:szCs w:val="14"/>
            </w:rPr>
            <w:t>Istituto Oncologico Veneto I.R.C.C.S.- Ospedale Busonera</w:t>
          </w:r>
          <w:r>
            <w:rPr>
              <w:color w:val="000000"/>
              <w:sz w:val="12"/>
              <w:szCs w:val="12"/>
            </w:rPr>
            <w:t xml:space="preserve"> – via </w:t>
          </w:r>
          <w:proofErr w:type="spellStart"/>
          <w:r>
            <w:rPr>
              <w:color w:val="000000"/>
              <w:sz w:val="12"/>
              <w:szCs w:val="12"/>
            </w:rPr>
            <w:t>Gattamelata</w:t>
          </w:r>
          <w:proofErr w:type="spellEnd"/>
          <w:r>
            <w:rPr>
              <w:color w:val="000000"/>
              <w:sz w:val="12"/>
              <w:szCs w:val="12"/>
            </w:rPr>
            <w:t xml:space="preserve"> 64 – 35128 Padova –P.I./C.F. 04074560287; </w:t>
          </w:r>
          <w:hyperlink r:id="rId1">
            <w:r>
              <w:rPr>
                <w:color w:val="0000FF"/>
                <w:sz w:val="12"/>
                <w:szCs w:val="12"/>
                <w:u w:val="single"/>
              </w:rPr>
              <w:t>www.ioveneto.it</w:t>
            </w:r>
          </w:hyperlink>
          <w:r>
            <w:rPr>
              <w:color w:val="000000"/>
              <w:sz w:val="12"/>
              <w:szCs w:val="12"/>
            </w:rPr>
            <w:t xml:space="preserve"> </w:t>
          </w:r>
        </w:p>
      </w:tc>
    </w:tr>
    <w:tr w:rsidR="00FC4D4D">
      <w:tc>
        <w:tcPr>
          <w:tcW w:w="8166" w:type="dxa"/>
          <w:tcBorders>
            <w:top w:val="nil"/>
          </w:tcBorders>
          <w:vAlign w:val="center"/>
        </w:tcPr>
        <w:p w:rsidR="00FC4D4D" w:rsidRDefault="00FC4D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4"/>
              <w:szCs w:val="14"/>
            </w:rPr>
          </w:pPr>
        </w:p>
      </w:tc>
      <w:tc>
        <w:tcPr>
          <w:tcW w:w="1473" w:type="dxa"/>
          <w:tcBorders>
            <w:top w:val="nil"/>
          </w:tcBorders>
          <w:vAlign w:val="center"/>
        </w:tcPr>
        <w:p w:rsidR="00FC4D4D" w:rsidRDefault="001E1D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2"/>
              <w:szCs w:val="12"/>
            </w:rPr>
          </w:pPr>
          <w:r>
            <w:rPr>
              <w:color w:val="000000"/>
              <w:sz w:val="20"/>
              <w:szCs w:val="20"/>
            </w:rPr>
            <w:t xml:space="preserve">Pag.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C463B5">
            <w:rPr>
              <w:noProof/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color w:val="000000"/>
              <w:sz w:val="20"/>
              <w:szCs w:val="20"/>
            </w:rPr>
            <w:t>/1</w:t>
          </w:r>
        </w:p>
      </w:tc>
    </w:tr>
  </w:tbl>
  <w:p w:rsidR="00FC4D4D" w:rsidRDefault="00FC4D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4"/>
        <w:szCs w:val="4"/>
      </w:rPr>
    </w:pPr>
  </w:p>
  <w:p w:rsidR="00FC4D4D" w:rsidRDefault="00FC4D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C0" w:rsidRDefault="00F514C0">
      <w:r>
        <w:separator/>
      </w:r>
    </w:p>
  </w:footnote>
  <w:footnote w:type="continuationSeparator" w:id="0">
    <w:p w:rsidR="00F514C0" w:rsidRDefault="00F5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4D" w:rsidRDefault="00FC4D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4D" w:rsidRDefault="00FC4D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977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134"/>
      <w:gridCol w:w="7508"/>
      <w:gridCol w:w="1137"/>
    </w:tblGrid>
    <w:tr w:rsidR="00FC4D4D">
      <w:trPr>
        <w:jc w:val="center"/>
      </w:trPr>
      <w:tc>
        <w:tcPr>
          <w:tcW w:w="1134" w:type="dxa"/>
          <w:vMerge w:val="restart"/>
        </w:tcPr>
        <w:p w:rsidR="00FC4D4D" w:rsidRDefault="001E1D7A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88884A7" wp14:editId="4855B4D0">
                <wp:simplePos x="0" y="0"/>
                <wp:positionH relativeFrom="column">
                  <wp:posOffset>73552</wp:posOffset>
                </wp:positionH>
                <wp:positionV relativeFrom="paragraph">
                  <wp:posOffset>4971</wp:posOffset>
                </wp:positionV>
                <wp:extent cx="457200" cy="457200"/>
                <wp:effectExtent l="0" t="0" r="0" b="0"/>
                <wp:wrapNone/>
                <wp:docPr id="8" name="image3.png" descr="regione_piccolo_O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regione_piccolo_O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8" w:type="dxa"/>
          <w:vAlign w:val="center"/>
        </w:tcPr>
        <w:p w:rsidR="00FC4D4D" w:rsidRDefault="001E1D7A">
          <w:pPr>
            <w:pStyle w:val="Titolo"/>
            <w:spacing w:before="0" w:after="0"/>
            <w:rPr>
              <w:sz w:val="12"/>
              <w:szCs w:val="12"/>
            </w:rPr>
          </w:pPr>
          <w:r>
            <w:rPr>
              <w:sz w:val="12"/>
              <w:szCs w:val="12"/>
            </w:rPr>
            <w:t>REGIONE DEL VENETO</w:t>
          </w:r>
        </w:p>
      </w:tc>
      <w:tc>
        <w:tcPr>
          <w:tcW w:w="1137" w:type="dxa"/>
          <w:vMerge w:val="restart"/>
        </w:tcPr>
        <w:p w:rsidR="00FC4D4D" w:rsidRDefault="001E1D7A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B06679B" wp14:editId="5FC16931">
                <wp:simplePos x="0" y="0"/>
                <wp:positionH relativeFrom="column">
                  <wp:posOffset>82551</wp:posOffset>
                </wp:positionH>
                <wp:positionV relativeFrom="paragraph">
                  <wp:posOffset>1383</wp:posOffset>
                </wp:positionV>
                <wp:extent cx="444500" cy="457200"/>
                <wp:effectExtent l="0" t="0" r="0" b="0"/>
                <wp:wrapNone/>
                <wp:docPr id="5" name="image2.jpg" descr="logoScuro_IOV senza padov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Scuro_IOV senza padov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FC4D4D">
      <w:trPr>
        <w:jc w:val="center"/>
      </w:trPr>
      <w:tc>
        <w:tcPr>
          <w:tcW w:w="1134" w:type="dxa"/>
          <w:vMerge/>
        </w:tcPr>
        <w:p w:rsidR="00FC4D4D" w:rsidRDefault="00FC4D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7508" w:type="dxa"/>
          <w:vAlign w:val="center"/>
        </w:tcPr>
        <w:p w:rsidR="00FC4D4D" w:rsidRDefault="001E1D7A">
          <w:pPr>
            <w:pStyle w:val="Sottotitolo"/>
            <w:spacing w:before="60" w:after="40"/>
            <w:rPr>
              <w:sz w:val="18"/>
              <w:szCs w:val="18"/>
            </w:rPr>
          </w:pPr>
          <w:r>
            <w:rPr>
              <w:sz w:val="18"/>
              <w:szCs w:val="18"/>
            </w:rPr>
            <w:t>Istituto Oncologico Veneto</w:t>
          </w:r>
        </w:p>
        <w:p w:rsidR="00FC4D4D" w:rsidRDefault="001E1D7A">
          <w:pPr>
            <w:pStyle w:val="Sottotitolo"/>
            <w:spacing w:before="60" w:after="40"/>
            <w:rPr>
              <w:sz w:val="18"/>
              <w:szCs w:val="18"/>
            </w:rPr>
          </w:pPr>
          <w:r>
            <w:rPr>
              <w:sz w:val="18"/>
              <w:szCs w:val="18"/>
            </w:rPr>
            <w:t>Istituto di Ricovero e Cura a Carattere Scientifico</w:t>
          </w:r>
        </w:p>
      </w:tc>
      <w:tc>
        <w:tcPr>
          <w:tcW w:w="1137" w:type="dxa"/>
          <w:vMerge/>
        </w:tcPr>
        <w:p w:rsidR="00FC4D4D" w:rsidRDefault="00FC4D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8"/>
              <w:szCs w:val="18"/>
            </w:rPr>
          </w:pPr>
        </w:p>
      </w:tc>
    </w:tr>
    <w:tr w:rsidR="00FC4D4D">
      <w:trPr>
        <w:jc w:val="center"/>
      </w:trPr>
      <w:tc>
        <w:tcPr>
          <w:tcW w:w="1134" w:type="dxa"/>
          <w:tcBorders>
            <w:bottom w:val="single" w:sz="4" w:space="0" w:color="000000"/>
          </w:tcBorders>
        </w:tcPr>
        <w:p w:rsidR="00FC4D4D" w:rsidRDefault="00FC4D4D"/>
      </w:tc>
      <w:tc>
        <w:tcPr>
          <w:tcW w:w="7508" w:type="dxa"/>
          <w:tcBorders>
            <w:bottom w:val="single" w:sz="4" w:space="0" w:color="000000"/>
          </w:tcBorders>
          <w:vAlign w:val="center"/>
        </w:tcPr>
        <w:p w:rsidR="00FC4D4D" w:rsidRDefault="00FC4D4D">
          <w:pPr>
            <w:pStyle w:val="Sottotitolo"/>
            <w:spacing w:before="60" w:after="40"/>
            <w:rPr>
              <w:sz w:val="18"/>
              <w:szCs w:val="18"/>
            </w:rPr>
          </w:pPr>
        </w:p>
      </w:tc>
      <w:tc>
        <w:tcPr>
          <w:tcW w:w="1137" w:type="dxa"/>
          <w:tcBorders>
            <w:bottom w:val="single" w:sz="4" w:space="0" w:color="000000"/>
          </w:tcBorders>
        </w:tcPr>
        <w:p w:rsidR="00FC4D4D" w:rsidRDefault="00FC4D4D">
          <w:pPr>
            <w:jc w:val="right"/>
            <w:rPr>
              <w:sz w:val="20"/>
              <w:szCs w:val="20"/>
            </w:rPr>
          </w:pPr>
        </w:p>
      </w:tc>
    </w:tr>
  </w:tbl>
  <w:p w:rsidR="00FC4D4D" w:rsidRDefault="00FC4D4D">
    <w:pPr>
      <w:pStyle w:val="Sottotitolo"/>
      <w:spacing w:before="40" w:after="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4D" w:rsidRDefault="00FC4D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4"/>
      <w:tblW w:w="9356" w:type="dxa"/>
      <w:tblInd w:w="212" w:type="dxa"/>
      <w:tblLayout w:type="fixed"/>
      <w:tblLook w:val="0000" w:firstRow="0" w:lastRow="0" w:firstColumn="0" w:lastColumn="0" w:noHBand="0" w:noVBand="0"/>
    </w:tblPr>
    <w:tblGrid>
      <w:gridCol w:w="1423"/>
      <w:gridCol w:w="6515"/>
      <w:gridCol w:w="1418"/>
    </w:tblGrid>
    <w:tr w:rsidR="00FC4D4D">
      <w:trPr>
        <w:trHeight w:val="282"/>
      </w:trPr>
      <w:tc>
        <w:tcPr>
          <w:tcW w:w="1423" w:type="dxa"/>
          <w:vMerge w:val="restart"/>
        </w:tcPr>
        <w:p w:rsidR="00FC4D4D" w:rsidRDefault="001E1D7A">
          <w:pPr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-3174</wp:posOffset>
                </wp:positionH>
                <wp:positionV relativeFrom="paragraph">
                  <wp:posOffset>147320</wp:posOffset>
                </wp:positionV>
                <wp:extent cx="476250" cy="571500"/>
                <wp:effectExtent l="0" t="0" r="0" b="0"/>
                <wp:wrapNone/>
                <wp:docPr id="6" name="image2.jpg" descr="logoScuro_IOV senza padov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Scuro_IOV senza padov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15" w:type="dxa"/>
          <w:vAlign w:val="center"/>
        </w:tcPr>
        <w:p w:rsidR="00FC4D4D" w:rsidRDefault="001E1D7A">
          <w:pPr>
            <w:pStyle w:val="Titolo"/>
            <w:spacing w:before="0" w:after="0"/>
            <w:rPr>
              <w:sz w:val="18"/>
              <w:szCs w:val="18"/>
            </w:rPr>
          </w:pPr>
          <w:r>
            <w:rPr>
              <w:sz w:val="18"/>
              <w:szCs w:val="18"/>
            </w:rPr>
            <w:t>REGIONE DEL VENETO</w:t>
          </w:r>
        </w:p>
      </w:tc>
      <w:tc>
        <w:tcPr>
          <w:tcW w:w="1418" w:type="dxa"/>
          <w:vMerge w:val="restart"/>
        </w:tcPr>
        <w:p w:rsidR="00FC4D4D" w:rsidRDefault="001E1D7A">
          <w:r>
            <w:rPr>
              <w:noProof/>
            </w:rPr>
            <w:drawing>
              <wp:inline distT="0" distB="0" distL="0" distR="0">
                <wp:extent cx="807720" cy="605790"/>
                <wp:effectExtent l="0" t="0" r="0" b="0"/>
                <wp:docPr id="7" name="image1.jpg" descr="Logo_Regione_Veneto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_Regione_Veneto_1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05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C4D4D">
      <w:trPr>
        <w:trHeight w:val="427"/>
      </w:trPr>
      <w:tc>
        <w:tcPr>
          <w:tcW w:w="1423" w:type="dxa"/>
          <w:vMerge/>
        </w:tcPr>
        <w:p w:rsidR="00FC4D4D" w:rsidRDefault="00FC4D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6515" w:type="dxa"/>
          <w:vAlign w:val="center"/>
        </w:tcPr>
        <w:p w:rsidR="00FC4D4D" w:rsidRDefault="001E1D7A">
          <w:pPr>
            <w:pStyle w:val="Sottotitolo"/>
            <w:spacing w:before="80" w:after="80"/>
          </w:pPr>
          <w:r>
            <w:t>Istituto Oncologico del Veneto</w:t>
          </w:r>
        </w:p>
      </w:tc>
      <w:tc>
        <w:tcPr>
          <w:tcW w:w="1418" w:type="dxa"/>
          <w:vMerge/>
        </w:tcPr>
        <w:p w:rsidR="00FC4D4D" w:rsidRDefault="00FC4D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</w:tr>
    <w:tr w:rsidR="00FC4D4D">
      <w:trPr>
        <w:trHeight w:val="421"/>
      </w:trPr>
      <w:tc>
        <w:tcPr>
          <w:tcW w:w="1423" w:type="dxa"/>
          <w:vMerge/>
        </w:tcPr>
        <w:p w:rsidR="00FC4D4D" w:rsidRDefault="00FC4D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6515" w:type="dxa"/>
          <w:vAlign w:val="center"/>
        </w:tcPr>
        <w:p w:rsidR="00FC4D4D" w:rsidRDefault="001E1D7A">
          <w:pPr>
            <w:pStyle w:val="Sottotitolo"/>
            <w:spacing w:before="80" w:after="80"/>
            <w:rPr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Istituto di Ricovero e Cura a Carattere Scientifico</w:t>
          </w:r>
        </w:p>
      </w:tc>
      <w:tc>
        <w:tcPr>
          <w:tcW w:w="1418" w:type="dxa"/>
          <w:vMerge/>
        </w:tcPr>
        <w:p w:rsidR="00FC4D4D" w:rsidRDefault="00FC4D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8"/>
              <w:szCs w:val="28"/>
            </w:rPr>
          </w:pPr>
        </w:p>
      </w:tc>
    </w:tr>
  </w:tbl>
  <w:p w:rsidR="00FC4D4D" w:rsidRDefault="001E1D7A">
    <w:pPr>
      <w:pStyle w:val="Sottotitolo"/>
      <w:spacing w:before="120"/>
      <w:rPr>
        <w:sz w:val="22"/>
        <w:szCs w:val="22"/>
      </w:rPr>
    </w:pPr>
    <w:r>
      <w:rPr>
        <w:sz w:val="22"/>
        <w:szCs w:val="22"/>
      </w:rPr>
      <w:t>UOS SERVIZI TECNICI E PATRIMONIALI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17" w:hanging="360"/>
      </w:pPr>
      <w:rPr>
        <w:rFonts w:ascii="Candara" w:hAnsi="Candara" w:cs="Calibri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ndara" w:eastAsia="Verdana" w:hAnsi="Candara" w:cs="Candara"/>
        <w:b/>
        <w:bCs/>
        <w:kern w:val="0"/>
        <w:sz w:val="22"/>
        <w:szCs w:val="22"/>
        <w:lang w:val="it-IT" w:eastAsia="zh-CN" w:bidi="ar-SA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851" w:hanging="360"/>
      </w:pPr>
      <w:rPr>
        <w:rFonts w:ascii="Verdana" w:hAnsi="Verdana" w:cs="Arial" w:hint="default"/>
      </w:rPr>
    </w:lvl>
  </w:abstractNum>
  <w:abstractNum w:abstractNumId="5" w15:restartNumberingAfterBreak="0">
    <w:nsid w:val="0DA64279"/>
    <w:multiLevelType w:val="hybridMultilevel"/>
    <w:tmpl w:val="538E0318"/>
    <w:lvl w:ilvl="0" w:tplc="3A5891F8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0FB12815"/>
    <w:multiLevelType w:val="hybridMultilevel"/>
    <w:tmpl w:val="317269A6"/>
    <w:lvl w:ilvl="0" w:tplc="8E62C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2278F"/>
    <w:multiLevelType w:val="multilevel"/>
    <w:tmpl w:val="BA1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F03C7"/>
    <w:multiLevelType w:val="multilevel"/>
    <w:tmpl w:val="3468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22D52"/>
    <w:multiLevelType w:val="hybridMultilevel"/>
    <w:tmpl w:val="3200A420"/>
    <w:lvl w:ilvl="0" w:tplc="49A21BE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3E9B0237"/>
    <w:multiLevelType w:val="multilevel"/>
    <w:tmpl w:val="6088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D7DA6"/>
    <w:multiLevelType w:val="hybridMultilevel"/>
    <w:tmpl w:val="528899F0"/>
    <w:lvl w:ilvl="0" w:tplc="ECD8D23E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4E8B6F28"/>
    <w:multiLevelType w:val="hybridMultilevel"/>
    <w:tmpl w:val="3A9488F2"/>
    <w:lvl w:ilvl="0" w:tplc="B1C69B1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E0223"/>
    <w:multiLevelType w:val="multilevel"/>
    <w:tmpl w:val="335A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B3C24"/>
    <w:multiLevelType w:val="hybridMultilevel"/>
    <w:tmpl w:val="132860A6"/>
    <w:lvl w:ilvl="0" w:tplc="774E8EE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5" w15:restartNumberingAfterBreak="0">
    <w:nsid w:val="609D307C"/>
    <w:multiLevelType w:val="hybridMultilevel"/>
    <w:tmpl w:val="EA80B584"/>
    <w:lvl w:ilvl="0" w:tplc="ECD8D2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3"/>
  </w:num>
  <w:num w:numId="13">
    <w:abstractNumId w:val="7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4D"/>
    <w:rsid w:val="000C7685"/>
    <w:rsid w:val="001C45F4"/>
    <w:rsid w:val="001E1D7A"/>
    <w:rsid w:val="001F1947"/>
    <w:rsid w:val="002A2D0F"/>
    <w:rsid w:val="003A6E55"/>
    <w:rsid w:val="003B5FB5"/>
    <w:rsid w:val="003C577F"/>
    <w:rsid w:val="006450D1"/>
    <w:rsid w:val="006474DF"/>
    <w:rsid w:val="00673D01"/>
    <w:rsid w:val="006E1A80"/>
    <w:rsid w:val="008B7A70"/>
    <w:rsid w:val="00936B30"/>
    <w:rsid w:val="009B20FA"/>
    <w:rsid w:val="00A0148C"/>
    <w:rsid w:val="00B06DA4"/>
    <w:rsid w:val="00B8298A"/>
    <w:rsid w:val="00C463B5"/>
    <w:rsid w:val="00C67596"/>
    <w:rsid w:val="00C951BC"/>
    <w:rsid w:val="00CA6FFC"/>
    <w:rsid w:val="00D47D70"/>
    <w:rsid w:val="00D65CEA"/>
    <w:rsid w:val="00E6350E"/>
    <w:rsid w:val="00F20EBB"/>
    <w:rsid w:val="00F514C0"/>
    <w:rsid w:val="00FC0720"/>
    <w:rsid w:val="00FC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CA5D"/>
  <w15:docId w15:val="{5C24C2AB-9159-431C-A008-BB5AB799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5FB"/>
  </w:style>
  <w:style w:type="paragraph" w:styleId="Titolo1">
    <w:name w:val="heading 1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i/>
      <w:iCs/>
      <w:lang w:val="de-DE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ind w:hanging="1"/>
      <w:outlineLvl w:val="2"/>
    </w:pPr>
    <w:rPr>
      <w:rFonts w:ascii="Algerian" w:hAnsi="Algerian"/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</w:pBdr>
      <w:spacing w:before="40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i/>
      <w:iCs/>
      <w:sz w:val="16"/>
    </w:rPr>
  </w:style>
  <w:style w:type="paragraph" w:styleId="Titolo8">
    <w:name w:val="heading 8"/>
    <w:basedOn w:val="Normale"/>
    <w:next w:val="Normale"/>
    <w:link w:val="Titolo8Carattere"/>
    <w:qFormat/>
    <w:pPr>
      <w:keepNext/>
      <w:spacing w:before="120"/>
      <w:ind w:right="215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spacing w:before="240" w:after="240"/>
      <w:jc w:val="center"/>
    </w:pPr>
    <w:rPr>
      <w:b/>
      <w:spacing w:val="60"/>
      <w:sz w:val="2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pPr>
      <w:spacing w:before="240" w:after="240"/>
      <w:jc w:val="center"/>
    </w:pPr>
    <w:rPr>
      <w:b/>
      <w:sz w:val="32"/>
      <w:szCs w:val="32"/>
    </w:rPr>
  </w:style>
  <w:style w:type="character" w:styleId="Rimandocommento">
    <w:name w:val="annotation reference"/>
    <w:semiHidden/>
    <w:rPr>
      <w:sz w:val="16"/>
      <w:szCs w:val="16"/>
    </w:rPr>
  </w:style>
  <w:style w:type="paragraph" w:customStyle="1" w:styleId="Testo">
    <w:name w:val="Testo"/>
    <w:basedOn w:val="Normale"/>
    <w:pPr>
      <w:spacing w:before="60" w:after="60"/>
      <w:ind w:firstLine="709"/>
      <w:jc w:val="both"/>
    </w:pPr>
  </w:style>
  <w:style w:type="paragraph" w:styleId="Testocommento">
    <w:name w:val="annotation text"/>
    <w:basedOn w:val="Normale"/>
    <w:link w:val="TestocommentoCarattere"/>
    <w:semiHidden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spacing w:before="120" w:after="60"/>
    </w:pPr>
    <w:rPr>
      <w:i/>
      <w:iCs/>
      <w:sz w:val="16"/>
    </w:rPr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314E76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28393A"/>
    <w:rPr>
      <w:i/>
      <w:iCs/>
      <w:sz w:val="24"/>
    </w:rPr>
  </w:style>
  <w:style w:type="table" w:styleId="Grigliatabella">
    <w:name w:val="Table Grid"/>
    <w:basedOn w:val="Tabellanormale"/>
    <w:rsid w:val="00D64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semiHidden/>
    <w:rsid w:val="00D645FB"/>
  </w:style>
  <w:style w:type="paragraph" w:styleId="Paragrafoelenco">
    <w:name w:val="List Paragraph"/>
    <w:basedOn w:val="Normale"/>
    <w:uiPriority w:val="34"/>
    <w:qFormat/>
    <w:rsid w:val="00D645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B51A1B"/>
    <w:pPr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Enfasigrassetto">
    <w:name w:val="Strong"/>
    <w:basedOn w:val="Carpredefinitoparagrafo"/>
    <w:uiPriority w:val="22"/>
    <w:qFormat/>
    <w:rsid w:val="008B14E0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Contenutotabella">
    <w:name w:val="Contenuto tabella"/>
    <w:basedOn w:val="Normale"/>
    <w:rsid w:val="00B06DA4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C463B5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vene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tehnTO7MJxTau9jOeAcVEl/xw==">AMUW2mWm1s3nBtskqhfCA+Y2bwksmCPdNBaJAN5gDx2lx5IhlnGicRlPksk+t3IIAlLv9m7d9odohfOcIaUAd8dHBgV/lyVOczwzmngaRMB0KcHxFKjlAlbwiv0zsXsI5duC2M/gY0ko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F98320-D14C-41C1-AD56-1D093985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a062015</dc:creator>
  <cp:lastModifiedBy>Federica Levorato</cp:lastModifiedBy>
  <cp:revision>2</cp:revision>
  <cp:lastPrinted>2021-09-07T09:10:00Z</cp:lastPrinted>
  <dcterms:created xsi:type="dcterms:W3CDTF">2021-11-02T14:14:00Z</dcterms:created>
  <dcterms:modified xsi:type="dcterms:W3CDTF">2021-11-02T14:14:00Z</dcterms:modified>
</cp:coreProperties>
</file>