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54315C19" w:rsidR="00913D10" w:rsidRPr="004143E3" w:rsidRDefault="00913D10" w:rsidP="00E9695B">
      <w:pPr>
        <w:pStyle w:val="Titolo1"/>
      </w:pPr>
      <w:proofErr w:type="gramStart"/>
      <w:r w:rsidRPr="004143E3">
        <w:t xml:space="preserve">ALLEGATO </w:t>
      </w:r>
      <w:r w:rsidR="00C06D8B">
        <w:t xml:space="preserve"> -</w:t>
      </w:r>
      <w:proofErr w:type="gramEnd"/>
      <w:r w:rsidR="00C06D8B">
        <w:t xml:space="preserve"> </w:t>
      </w:r>
      <w:proofErr w:type="spellStart"/>
      <w:r w:rsidRPr="004143E3">
        <w:t>Fac</w:t>
      </w:r>
      <w:proofErr w:type="spellEnd"/>
      <w:r w:rsidRPr="004143E3">
        <w:t xml:space="preserve"> – simile OFFERTA ECONOMICA</w:t>
      </w:r>
    </w:p>
    <w:p w14:paraId="3F1709C7" w14:textId="77777777" w:rsidR="002E0CD6" w:rsidRPr="002E0CD6" w:rsidRDefault="002E0CD6" w:rsidP="002E0CD6">
      <w:pPr>
        <w:pStyle w:val="western"/>
        <w:spacing w:before="91"/>
        <w:ind w:left="426" w:right="198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Affidamento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diretto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sensi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dell'art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1, comma 2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lett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a) del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decreto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legge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16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luglio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2020, n. 76,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convertito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, con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modificazioni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,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dalla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legge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11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settembre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2020, n. 120 e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s.m.i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- 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previa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acquisizione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di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preventivi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.</w:t>
      </w:r>
    </w:p>
    <w:p w14:paraId="71DEE969" w14:textId="13366693" w:rsidR="002E0CD6" w:rsidRPr="002E0CD6" w:rsidRDefault="002E0CD6" w:rsidP="002E0CD6">
      <w:pPr>
        <w:pStyle w:val="western"/>
        <w:spacing w:before="91"/>
        <w:ind w:left="426" w:right="198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bookmarkStart w:id="0" w:name="_GoBack"/>
      <w:bookmarkEnd w:id="0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“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Lavori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di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manutenzione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straordinaria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degli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impianti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termoidraulici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e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termomeccanici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delle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sedi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dell'Istituto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Oncologico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Veneto I.R.C.C.S. di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Padova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” </w:t>
      </w:r>
      <w:proofErr w:type="spellStart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Comm</w:t>
      </w:r>
      <w:proofErr w:type="spellEnd"/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IOV3019.</w:t>
      </w:r>
    </w:p>
    <w:p w14:paraId="6B198E51" w14:textId="4E75BC06" w:rsidR="002E0CD6" w:rsidRDefault="002E0CD6" w:rsidP="002E0CD6">
      <w:pPr>
        <w:pStyle w:val="western"/>
        <w:spacing w:before="91" w:beforeAutospacing="0"/>
        <w:ind w:left="426" w:right="198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r w:rsidRPr="002E0CD6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CIG 8425579 ID SINTEL 149038379</w:t>
      </w:r>
    </w:p>
    <w:p w14:paraId="40C83603" w14:textId="732B9C56" w:rsidR="000E50A0" w:rsidRPr="003E554F" w:rsidRDefault="00913D10" w:rsidP="002E0CD6">
      <w:pPr>
        <w:pStyle w:val="western"/>
        <w:spacing w:before="91" w:beforeAutospacing="0"/>
        <w:ind w:left="426" w:right="198"/>
        <w:jc w:val="center"/>
        <w:rPr>
          <w:rFonts w:ascii="Garamond" w:hAnsi="Garamond"/>
          <w:b/>
        </w:rPr>
      </w:pPr>
      <w:r w:rsidRPr="00C06D8B">
        <w:rPr>
          <w:rFonts w:ascii="Garamond" w:hAnsi="Garamond"/>
          <w:b/>
          <w:iCs/>
        </w:rPr>
        <w:t>OFFERTA</w:t>
      </w:r>
    </w:p>
    <w:p w14:paraId="5BCCD85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……..</w:t>
      </w:r>
    </w:p>
    <w:p w14:paraId="5C949E3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.…..a…………………………………………………….</w:t>
      </w:r>
    </w:p>
    <w:p w14:paraId="4C8622D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in qualità di………………………………………………………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……….…</w:t>
      </w:r>
    </w:p>
    <w:p w14:paraId="3E15397E" w14:textId="473E45A8" w:rsidR="000E50A0" w:rsidRPr="00712E00" w:rsidRDefault="000E50A0" w:rsidP="002E0CD6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dell’impresa………………………………………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……………………..…..</w:t>
      </w:r>
    </w:p>
    <w:p w14:paraId="1B43332F" w14:textId="14823F6F" w:rsidR="000E50A0" w:rsidRPr="002E0CD6" w:rsidRDefault="000E50A0" w:rsidP="002E0CD6">
      <w:pPr>
        <w:pStyle w:val="Titolo2"/>
      </w:pPr>
      <w:r w:rsidRPr="003E554F">
        <w:t>(oppure, in caso di Raggruppamenti temporanei o Consorzi ordinari, non ancora formalmente costituiti</w:t>
      </w:r>
      <w:r w:rsidR="002E0CD6">
        <w:t>)</w:t>
      </w:r>
    </w:p>
    <w:p w14:paraId="7C0F5FF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4E2B63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8764510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2C4436E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FFA14D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47FDE0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19E811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68CBF11A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72ED5BDE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6EA434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34246099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729AAAF1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29CC5D4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435E2D9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F087A1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5341661A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EF6DCC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2F81406C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0C913F90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3B402000" w14:textId="307D2C28" w:rsidR="00311330" w:rsidRDefault="00311330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4D13C4C9" w14:textId="0A712D16" w:rsidR="00E9695B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32DB6535" w14:textId="77777777" w:rsidR="00E9695B" w:rsidRPr="00712E00" w:rsidRDefault="00E9695B" w:rsidP="00E9695B">
      <w:pPr>
        <w:pStyle w:val="sche3"/>
        <w:tabs>
          <w:tab w:val="left" w:pos="425"/>
        </w:tabs>
        <w:spacing w:before="120" w:after="120"/>
        <w:ind w:left="426"/>
        <w:rPr>
          <w:rFonts w:ascii="Garamond" w:hAnsi="Garamond" w:cs="Arial"/>
          <w:bCs/>
          <w:lang w:val="it-IT"/>
        </w:rPr>
      </w:pPr>
    </w:p>
    <w:p w14:paraId="11E7B739" w14:textId="77777777" w:rsidR="00564DDC" w:rsidRPr="00E9695B" w:rsidRDefault="000E50A0" w:rsidP="00E9695B">
      <w:pPr>
        <w:pStyle w:val="Titolo2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lastRenderedPageBreak/>
        <w:t>OFFRE/ OFFRONO</w:t>
      </w:r>
    </w:p>
    <w:p w14:paraId="44B55E7A" w14:textId="73B9E170" w:rsidR="007E173F" w:rsidRPr="00712E00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  <w:rPr>
          <w:rFonts w:ascii="Garamond" w:hAnsi="Garamond"/>
        </w:rPr>
      </w:pPr>
      <w:r w:rsidRPr="00712E00">
        <w:rPr>
          <w:rFonts w:ascii="Garamond" w:hAnsi="Garamond"/>
        </w:rPr>
        <w:t>il ribasso percentuale del (in cifre)</w:t>
      </w:r>
      <w:r w:rsidR="008E5EA6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__________________________________________%</w:t>
      </w:r>
    </w:p>
    <w:p w14:paraId="7CF6477C" w14:textId="6140ECE1" w:rsidR="003A4CF8" w:rsidRPr="00C06D8B" w:rsidRDefault="003A4CF8" w:rsidP="00E9695B">
      <w:pPr>
        <w:pStyle w:val="NormaleWeb"/>
        <w:spacing w:before="159" w:beforeAutospacing="0"/>
        <w:ind w:left="426"/>
        <w:rPr>
          <w:rFonts w:ascii="Garamond" w:hAnsi="Garamond"/>
        </w:rPr>
      </w:pPr>
      <w:r w:rsidRPr="00C06D8B">
        <w:rPr>
          <w:rFonts w:ascii="Garamond" w:hAnsi="Garamond"/>
        </w:rPr>
        <w:t>sull’importo a ba</w:t>
      </w:r>
      <w:r w:rsidR="006807EF" w:rsidRPr="00C06D8B">
        <w:rPr>
          <w:rFonts w:ascii="Garamond" w:hAnsi="Garamond"/>
        </w:rPr>
        <w:t>se di gara d</w:t>
      </w:r>
      <w:r w:rsidR="002079E2" w:rsidRPr="00C06D8B">
        <w:rPr>
          <w:rFonts w:ascii="Garamond" w:hAnsi="Garamond"/>
        </w:rPr>
        <w:t>i</w:t>
      </w:r>
      <w:r w:rsidR="00B522A2" w:rsidRPr="00C06D8B">
        <w:rPr>
          <w:rFonts w:ascii="Garamond" w:hAnsi="Garamond"/>
        </w:rPr>
        <w:t xml:space="preserve"> </w:t>
      </w:r>
      <w:r w:rsidR="007E173F" w:rsidRPr="00C06D8B">
        <w:rPr>
          <w:rFonts w:ascii="Garamond" w:hAnsi="Garamond"/>
          <w:b/>
        </w:rPr>
        <w:t>€</w:t>
      </w:r>
      <w:r w:rsidRPr="00C06D8B">
        <w:rPr>
          <w:rFonts w:ascii="Garamond" w:hAnsi="Garamond"/>
          <w:b/>
        </w:rPr>
        <w:t xml:space="preserve"> </w:t>
      </w:r>
      <w:r w:rsidR="00C76A90" w:rsidRPr="00C06D8B">
        <w:rPr>
          <w:rFonts w:ascii="Garamond" w:hAnsi="Garamond"/>
          <w:b/>
        </w:rPr>
        <w:t>14</w:t>
      </w:r>
      <w:r w:rsidR="00C06D8B" w:rsidRPr="00C06D8B">
        <w:rPr>
          <w:rFonts w:ascii="Garamond" w:hAnsi="Garamond"/>
          <w:b/>
        </w:rPr>
        <w:t>5</w:t>
      </w:r>
      <w:r w:rsidR="00F2411C" w:rsidRPr="00C06D8B">
        <w:rPr>
          <w:rFonts w:ascii="Garamond" w:hAnsi="Garamond"/>
          <w:b/>
        </w:rPr>
        <w:t>.</w:t>
      </w:r>
      <w:r w:rsidR="00C06D8B" w:rsidRPr="00C06D8B">
        <w:rPr>
          <w:rFonts w:ascii="Garamond" w:hAnsi="Garamond"/>
          <w:b/>
        </w:rPr>
        <w:t>538</w:t>
      </w:r>
      <w:r w:rsidR="00403A0D" w:rsidRPr="00C06D8B">
        <w:rPr>
          <w:rFonts w:ascii="Garamond" w:hAnsi="Garamond"/>
          <w:b/>
        </w:rPr>
        <w:t>,</w:t>
      </w:r>
      <w:r w:rsidR="00C06D8B" w:rsidRPr="00C06D8B">
        <w:rPr>
          <w:rFonts w:ascii="Garamond" w:hAnsi="Garamond"/>
          <w:b/>
        </w:rPr>
        <w:t>56</w:t>
      </w:r>
      <w:r w:rsidRPr="00C06D8B">
        <w:rPr>
          <w:rFonts w:ascii="Garamond" w:hAnsi="Garamond"/>
          <w:b/>
        </w:rPr>
        <w:t xml:space="preserve"> </w:t>
      </w:r>
      <w:r w:rsidR="004143E3" w:rsidRPr="00C06D8B">
        <w:rPr>
          <w:rFonts w:ascii="Garamond" w:hAnsi="Garamond"/>
          <w:b/>
        </w:rPr>
        <w:t>al netto di</w:t>
      </w:r>
      <w:r w:rsidRPr="00C06D8B">
        <w:rPr>
          <w:rFonts w:ascii="Garamond" w:hAnsi="Garamond"/>
          <w:b/>
        </w:rPr>
        <w:t xml:space="preserve"> € </w:t>
      </w:r>
      <w:r w:rsidR="00D45B81" w:rsidRPr="00C06D8B">
        <w:rPr>
          <w:rFonts w:ascii="Garamond" w:hAnsi="Garamond"/>
          <w:b/>
        </w:rPr>
        <w:t>3</w:t>
      </w:r>
      <w:r w:rsidR="00403A0D" w:rsidRPr="00C06D8B">
        <w:rPr>
          <w:rFonts w:ascii="Garamond" w:hAnsi="Garamond"/>
          <w:b/>
        </w:rPr>
        <w:t>.</w:t>
      </w:r>
      <w:r w:rsidR="00D45B81" w:rsidRPr="00C06D8B">
        <w:rPr>
          <w:rFonts w:ascii="Garamond" w:hAnsi="Garamond"/>
          <w:b/>
        </w:rPr>
        <w:t>000</w:t>
      </w:r>
      <w:r w:rsidR="00403A0D" w:rsidRPr="00C06D8B">
        <w:rPr>
          <w:rFonts w:ascii="Garamond" w:hAnsi="Garamond"/>
          <w:b/>
        </w:rPr>
        <w:t>,</w:t>
      </w:r>
      <w:r w:rsidR="00D45B81" w:rsidRPr="00C06D8B">
        <w:rPr>
          <w:rFonts w:ascii="Garamond" w:hAnsi="Garamond"/>
          <w:b/>
        </w:rPr>
        <w:t>00</w:t>
      </w:r>
      <w:r w:rsidR="00403A0D" w:rsidRPr="00C06D8B">
        <w:rPr>
          <w:rFonts w:ascii="Garamond" w:hAnsi="Garamond"/>
        </w:rPr>
        <w:t xml:space="preserve"> </w:t>
      </w:r>
      <w:r w:rsidRPr="00C06D8B">
        <w:rPr>
          <w:rFonts w:ascii="Garamond" w:hAnsi="Garamond"/>
        </w:rPr>
        <w:t>per oneri per la sicurezza non soggetti a ribasso.</w:t>
      </w:r>
      <w:r w:rsidR="00F2411C" w:rsidRPr="00C06D8B">
        <w:rPr>
          <w:rFonts w:ascii="Garamond" w:hAnsi="Garamond"/>
        </w:rPr>
        <w:t>, al netto dell’IVA.</w:t>
      </w:r>
    </w:p>
    <w:p w14:paraId="29B40C36" w14:textId="1616EE29" w:rsidR="00C76A90" w:rsidRDefault="00C76A90" w:rsidP="00E9695B">
      <w:pPr>
        <w:pStyle w:val="NormaleWeb"/>
        <w:spacing w:before="159" w:beforeAutospacing="0"/>
        <w:ind w:left="426"/>
        <w:rPr>
          <w:rFonts w:ascii="Garamond" w:hAnsi="Garamond"/>
        </w:rPr>
      </w:pPr>
      <w:r w:rsidRPr="00C06D8B">
        <w:rPr>
          <w:rFonts w:ascii="Garamond" w:hAnsi="Garamond"/>
        </w:rPr>
        <w:t>Tale ribasso verrà applicato all’elenco prezzi</w:t>
      </w:r>
      <w:r>
        <w:rPr>
          <w:rFonts w:ascii="Garamond" w:hAnsi="Garamond"/>
        </w:rPr>
        <w:t xml:space="preserve"> unitari </w:t>
      </w:r>
      <w:r w:rsidR="00C06D8B">
        <w:rPr>
          <w:rFonts w:ascii="Garamond" w:hAnsi="Garamond"/>
        </w:rPr>
        <w:t xml:space="preserve">e al computo metrico estimativo </w:t>
      </w:r>
      <w:r>
        <w:rPr>
          <w:rFonts w:ascii="Garamond" w:hAnsi="Garamond"/>
        </w:rPr>
        <w:t>allegat</w:t>
      </w:r>
      <w:r w:rsidR="00C06D8B">
        <w:rPr>
          <w:rFonts w:ascii="Garamond" w:hAnsi="Garamond"/>
        </w:rPr>
        <w:t>i</w:t>
      </w:r>
      <w:r>
        <w:rPr>
          <w:rFonts w:ascii="Garamond" w:hAnsi="Garamond"/>
        </w:rPr>
        <w:t xml:space="preserve"> alla documentazione di gara.</w:t>
      </w:r>
    </w:p>
    <w:p w14:paraId="0F214B33" w14:textId="39F5FE05" w:rsidR="007E173F" w:rsidRPr="00712E00" w:rsidRDefault="007E173F" w:rsidP="00E9695B">
      <w:pPr>
        <w:pStyle w:val="NormaleWeb"/>
        <w:spacing w:before="159" w:beforeAutospacing="0"/>
        <w:ind w:left="426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Inoltre, ai sensi dell'art. 95, c. 10, D.</w:t>
      </w:r>
      <w:r w:rsidR="003A4CF8" w:rsidRPr="00712E00">
        <w:rPr>
          <w:rFonts w:ascii="Garamond" w:hAnsi="Garamond"/>
        </w:rPr>
        <w:t xml:space="preserve"> </w:t>
      </w:r>
      <w:r w:rsidRPr="00712E00">
        <w:rPr>
          <w:rFonts w:ascii="Garamond" w:hAnsi="Garamond"/>
        </w:rPr>
        <w:t>Lgs. 50/</w:t>
      </w:r>
      <w:r w:rsidR="003E554F">
        <w:rPr>
          <w:rFonts w:ascii="Garamond" w:hAnsi="Garamond"/>
        </w:rPr>
        <w:t>20</w:t>
      </w:r>
      <w:r w:rsidRPr="00712E00">
        <w:rPr>
          <w:rFonts w:ascii="Garamond" w:hAnsi="Garamond"/>
        </w:rPr>
        <w:t>16</w:t>
      </w:r>
      <w:r w:rsidR="00CD0732">
        <w:rPr>
          <w:rFonts w:ascii="Garamond" w:hAnsi="Garamond"/>
        </w:rPr>
        <w:t xml:space="preserve"> </w:t>
      </w:r>
      <w:r w:rsidR="003E554F">
        <w:rPr>
          <w:rFonts w:ascii="Garamond" w:hAnsi="Garamond"/>
        </w:rPr>
        <w:t xml:space="preserve">e </w:t>
      </w:r>
      <w:proofErr w:type="spellStart"/>
      <w:r w:rsidR="003E554F">
        <w:rPr>
          <w:rFonts w:ascii="Garamond" w:hAnsi="Garamond"/>
        </w:rPr>
        <w:t>smi</w:t>
      </w:r>
      <w:proofErr w:type="spellEnd"/>
    </w:p>
    <w:p w14:paraId="5F93E396" w14:textId="77777777" w:rsidR="000E50A0" w:rsidRPr="00712E00" w:rsidRDefault="003A4CF8" w:rsidP="00E9695B">
      <w:pPr>
        <w:pStyle w:val="western"/>
        <w:ind w:left="426"/>
        <w:jc w:val="center"/>
        <w:rPr>
          <w:rFonts w:ascii="Garamond" w:hAnsi="Garamond"/>
          <w:b/>
          <w:bCs/>
        </w:rPr>
      </w:pPr>
      <w:r w:rsidRPr="00712E00">
        <w:rPr>
          <w:rFonts w:ascii="Garamond" w:hAnsi="Garamond"/>
          <w:b/>
          <w:bCs/>
        </w:rPr>
        <w:t>DICHIARA/ DICHIARANO</w:t>
      </w:r>
    </w:p>
    <w:p w14:paraId="478EE7A7" w14:textId="309FB432" w:rsidR="000E50A0" w:rsidRPr="00C06D8B" w:rsidRDefault="003A4CF8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C06D8B">
        <w:rPr>
          <w:rFonts w:ascii="Garamond" w:hAnsi="Garamond"/>
        </w:rPr>
        <w:t xml:space="preserve">di prendere atto che i costi per la </w:t>
      </w:r>
      <w:r w:rsidR="000E50A0" w:rsidRPr="00C06D8B">
        <w:rPr>
          <w:rFonts w:ascii="Garamond" w:hAnsi="Garamond"/>
        </w:rPr>
        <w:t xml:space="preserve">sicurezza non soggetti a ribasso già predeterminati dalla stazione appaltante ammontano a </w:t>
      </w:r>
      <w:r w:rsidR="000E50A0" w:rsidRPr="00C06D8B">
        <w:rPr>
          <w:rFonts w:ascii="Garamond" w:hAnsi="Garamond"/>
          <w:b/>
        </w:rPr>
        <w:t>€</w:t>
      </w:r>
      <w:r w:rsidR="00403A0D" w:rsidRPr="00C06D8B">
        <w:rPr>
          <w:rFonts w:ascii="Garamond" w:hAnsi="Garamond"/>
          <w:b/>
        </w:rPr>
        <w:t xml:space="preserve"> </w:t>
      </w:r>
      <w:r w:rsidR="00D45B81" w:rsidRPr="00C06D8B">
        <w:rPr>
          <w:rFonts w:ascii="Garamond" w:hAnsi="Garamond"/>
          <w:b/>
        </w:rPr>
        <w:t>3</w:t>
      </w:r>
      <w:r w:rsidR="00B12FAC" w:rsidRPr="00C06D8B">
        <w:rPr>
          <w:rFonts w:ascii="Garamond" w:hAnsi="Garamond"/>
          <w:b/>
        </w:rPr>
        <w:t>.</w:t>
      </w:r>
      <w:r w:rsidR="00D45B81" w:rsidRPr="00C06D8B">
        <w:rPr>
          <w:rFonts w:ascii="Garamond" w:hAnsi="Garamond"/>
          <w:b/>
        </w:rPr>
        <w:t>000</w:t>
      </w:r>
      <w:r w:rsidR="00403A0D" w:rsidRPr="00C06D8B">
        <w:rPr>
          <w:rFonts w:ascii="Garamond" w:hAnsi="Garamond"/>
          <w:b/>
        </w:rPr>
        <w:t>,</w:t>
      </w:r>
      <w:r w:rsidR="00D45B81" w:rsidRPr="00C06D8B">
        <w:rPr>
          <w:rFonts w:ascii="Garamond" w:hAnsi="Garamond"/>
          <w:b/>
        </w:rPr>
        <w:t>00</w:t>
      </w:r>
      <w:r w:rsidR="006807EF" w:rsidRPr="00C06D8B">
        <w:rPr>
          <w:rFonts w:ascii="Garamond" w:hAnsi="Garamond"/>
        </w:rPr>
        <w:t>;</w:t>
      </w:r>
    </w:p>
    <w:p w14:paraId="5059DCAA" w14:textId="77777777" w:rsidR="000E50A0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che i costi relativi alla sicurezza specificamente connessi con la p</w:t>
      </w:r>
      <w:r w:rsidR="003A4CF8" w:rsidRPr="00712E00">
        <w:rPr>
          <w:rFonts w:ascii="Garamond" w:hAnsi="Garamond"/>
        </w:rPr>
        <w:t>ropria attività - “oneri aziendali di sicurezza”</w:t>
      </w:r>
      <w:r w:rsidR="003E554F">
        <w:rPr>
          <w:rFonts w:ascii="Garamond" w:hAnsi="Garamond"/>
        </w:rPr>
        <w:t xml:space="preserve"> </w:t>
      </w:r>
      <w:r w:rsidR="003A4CF8" w:rsidRPr="00712E00">
        <w:rPr>
          <w:rFonts w:ascii="Garamond" w:hAnsi="Garamond"/>
        </w:rPr>
        <w:t>-</w:t>
      </w:r>
      <w:r w:rsidRPr="00712E00">
        <w:rPr>
          <w:rFonts w:ascii="Garamond" w:hAnsi="Garamond"/>
        </w:rPr>
        <w:t xml:space="preserve"> da sostenere</w:t>
      </w:r>
      <w:r w:rsidR="003A4CF8" w:rsidRPr="00712E00">
        <w:rPr>
          <w:rFonts w:ascii="Garamond" w:hAnsi="Garamond"/>
        </w:rPr>
        <w:t xml:space="preserve"> per l'esecuzione del contratto</w:t>
      </w:r>
      <w:r w:rsidRPr="00712E00">
        <w:rPr>
          <w:rFonts w:ascii="Garamond" w:hAnsi="Garamond"/>
        </w:rPr>
        <w:t xml:space="preserve"> e rientranti nell’ambito dell’importo complessivo offerto ammontano ad € </w:t>
      </w:r>
      <w:r w:rsidR="003A4CF8" w:rsidRPr="00712E00">
        <w:rPr>
          <w:rFonts w:ascii="Garamond" w:hAnsi="Garamond"/>
        </w:rPr>
        <w:t>……………………………………</w:t>
      </w:r>
      <w:r w:rsidRPr="00712E00">
        <w:rPr>
          <w:rFonts w:ascii="Garamond" w:hAnsi="Garamond"/>
        </w:rPr>
        <w:t>;</w:t>
      </w:r>
    </w:p>
    <w:p w14:paraId="69762939" w14:textId="124033A4" w:rsidR="00B12FAC" w:rsidRPr="00CD0732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  <w:rPr>
          <w:rFonts w:ascii="Garamond" w:hAnsi="Garamond"/>
        </w:rPr>
      </w:pPr>
      <w:r w:rsidRPr="00B12FAC">
        <w:rPr>
          <w:rFonts w:ascii="Garamond" w:hAnsi="Garamond"/>
        </w:rPr>
        <w:t>che i propri costi della manodopera ammontano ad €</w:t>
      </w:r>
      <w:r w:rsidR="00CD0732" w:rsidRPr="00712E00">
        <w:rPr>
          <w:rFonts w:ascii="Garamond" w:hAnsi="Garamond"/>
        </w:rPr>
        <w:t>……………………………………</w:t>
      </w:r>
      <w:r w:rsidR="00CD0732">
        <w:rPr>
          <w:rFonts w:ascii="Garamond" w:hAnsi="Garamond"/>
        </w:rPr>
        <w:t>;</w:t>
      </w:r>
    </w:p>
    <w:p w14:paraId="31FBD2E3" w14:textId="37911FE3" w:rsidR="00F2411C" w:rsidRPr="00B12FAC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>
        <w:rPr>
          <w:rFonts w:ascii="Garamond" w:hAnsi="Garamond"/>
        </w:rPr>
        <w:t>d</w:t>
      </w:r>
      <w:r w:rsidR="00B12FAC" w:rsidRPr="004143E3">
        <w:rPr>
          <w:rFonts w:ascii="Garamond" w:hAnsi="Garamond"/>
        </w:rPr>
        <w:t xml:space="preserve">i </w:t>
      </w:r>
      <w:r w:rsidR="00F2411C" w:rsidRPr="004143E3">
        <w:rPr>
          <w:rFonts w:ascii="Garamond" w:hAnsi="Garamond"/>
        </w:rPr>
        <w:t>impegna</w:t>
      </w:r>
      <w:r w:rsidR="00B12FAC" w:rsidRPr="004143E3">
        <w:rPr>
          <w:rFonts w:ascii="Garamond" w:hAnsi="Garamond"/>
        </w:rPr>
        <w:t>rsi</w:t>
      </w:r>
      <w:r w:rsidR="00F2411C" w:rsidRPr="004143E3">
        <w:rPr>
          <w:rFonts w:ascii="Garamond" w:hAnsi="Garamond"/>
        </w:rPr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18B54720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7D76655F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21BEA0B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43EE7DA4" w14:textId="77777777" w:rsidR="00F2411C" w:rsidRDefault="00F2411C" w:rsidP="00E9695B">
      <w:pPr>
        <w:pStyle w:val="western"/>
        <w:spacing w:before="91" w:beforeAutospacing="0"/>
        <w:ind w:left="426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29A56955" w14:textId="77777777" w:rsidR="000E50A0" w:rsidRPr="00E9695B" w:rsidRDefault="000E50A0" w:rsidP="00E9695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</w:p>
    <w:p w14:paraId="7A0594A4" w14:textId="7B80F059" w:rsidR="00E9695B" w:rsidRPr="003E554F" w:rsidRDefault="00E9695B" w:rsidP="002E0CD6">
      <w:pPr>
        <w:pStyle w:val="western"/>
        <w:spacing w:before="0" w:beforeAutospacing="0"/>
        <w:rPr>
          <w:rFonts w:ascii="Garamond" w:hAnsi="Garamond"/>
          <w:b/>
          <w:bCs/>
          <w:iCs/>
          <w:sz w:val="20"/>
          <w:szCs w:val="20"/>
        </w:rPr>
      </w:pPr>
      <w:bookmarkStart w:id="1" w:name="ALLEGATO_N._5bis"/>
      <w:bookmarkEnd w:id="1"/>
    </w:p>
    <w:p w14:paraId="086EC0CC" w14:textId="77777777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1416AA92" w14:textId="77777777" w:rsidR="00BA57FC" w:rsidRPr="003E554F" w:rsidRDefault="00BA57FC" w:rsidP="00E9695B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p w14:paraId="449A5CCF" w14:textId="77777777" w:rsidR="000E50A0" w:rsidRPr="003E554F" w:rsidRDefault="000E50A0" w:rsidP="00E9695B">
      <w:pPr>
        <w:pStyle w:val="western"/>
        <w:spacing w:before="0" w:beforeAutospacing="0"/>
        <w:ind w:left="426" w:right="221"/>
        <w:jc w:val="both"/>
        <w:rPr>
          <w:rFonts w:ascii="Garamond" w:hAnsi="Garamond"/>
        </w:rPr>
      </w:pP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2E0CD6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D62"/>
    <w:rsid w:val="0086189D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E3164C"/>
    <w:rsid w:val="00E36DB5"/>
    <w:rsid w:val="00E40B3E"/>
    <w:rsid w:val="00E65B99"/>
    <w:rsid w:val="00E953A1"/>
    <w:rsid w:val="00E9695B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4</cp:revision>
  <cp:lastPrinted>2018-12-19T09:36:00Z</cp:lastPrinted>
  <dcterms:created xsi:type="dcterms:W3CDTF">2021-12-22T08:58:00Z</dcterms:created>
  <dcterms:modified xsi:type="dcterms:W3CDTF">2022-01-19T09:28:00Z</dcterms:modified>
</cp:coreProperties>
</file>