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29"/>
        </w:rPr>
      </w:pPr>
    </w:p>
    <w:p>
      <w:pPr>
        <w:spacing w:before="90"/>
        <w:ind w:left="599" w:right="514" w:firstLine="0"/>
        <w:jc w:val="center"/>
        <w:rPr>
          <w:b/>
          <w:sz w:val="24"/>
        </w:rPr>
      </w:pPr>
      <w:r>
        <w:rPr>
          <w:b/>
          <w:color w:val="212121"/>
          <w:spacing w:val="-2"/>
          <w:sz w:val="24"/>
          <w:u w:val="thick" w:color="212121"/>
        </w:rPr>
        <w:t>COMUNICATO</w:t>
      </w:r>
      <w:r>
        <w:rPr>
          <w:b/>
          <w:color w:val="212121"/>
          <w:spacing w:val="-12"/>
          <w:sz w:val="24"/>
          <w:u w:val="thick" w:color="212121"/>
        </w:rPr>
        <w:t> </w:t>
      </w:r>
      <w:r>
        <w:rPr>
          <w:b/>
          <w:color w:val="212121"/>
          <w:spacing w:val="-2"/>
          <w:sz w:val="24"/>
          <w:u w:val="thick" w:color="212121"/>
        </w:rPr>
        <w:t>STAMPA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</w:pPr>
      <w:r>
        <w:rPr>
          <w:color w:val="212121"/>
          <w:spacing w:val="-4"/>
        </w:rPr>
        <w:t>PARIGI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VAL</w:t>
      </w:r>
      <w:r>
        <w:rPr>
          <w:color w:val="212121"/>
          <w:spacing w:val="-17"/>
        </w:rPr>
        <w:t> </w:t>
      </w:r>
      <w:r>
        <w:rPr>
          <w:color w:val="212121"/>
          <w:spacing w:val="-4"/>
        </w:rPr>
        <w:t>BENE…</w:t>
      </w:r>
      <w:r>
        <w:rPr>
          <w:color w:val="212121"/>
        </w:rPr>
        <w:t> </w:t>
      </w:r>
      <w:r>
        <w:rPr>
          <w:color w:val="212121"/>
          <w:spacing w:val="-3"/>
        </w:rPr>
        <w:t>UNA</w:t>
      </w:r>
      <w:r>
        <w:rPr>
          <w:color w:val="212121"/>
          <w:spacing w:val="-17"/>
        </w:rPr>
        <w:t> </w:t>
      </w:r>
      <w:r>
        <w:rPr>
          <w:color w:val="212121"/>
          <w:spacing w:val="-3"/>
        </w:rPr>
        <w:t>MARATONA!</w:t>
      </w:r>
    </w:p>
    <w:p>
      <w:pPr>
        <w:spacing w:line="315" w:lineRule="exact" w:before="0"/>
        <w:ind w:left="582" w:right="514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</w:rPr>
        <w:t>L’IMPRESA</w:t>
      </w:r>
      <w:r>
        <w:rPr>
          <w:b/>
          <w:color w:val="212121"/>
          <w:spacing w:val="-17"/>
          <w:sz w:val="30"/>
        </w:rPr>
        <w:t> </w:t>
      </w:r>
      <w:r>
        <w:rPr>
          <w:b/>
          <w:color w:val="212121"/>
          <w:spacing w:val="-3"/>
          <w:sz w:val="30"/>
        </w:rPr>
        <w:t>DI</w:t>
      </w:r>
      <w:r>
        <w:rPr>
          <w:b/>
          <w:color w:val="212121"/>
          <w:spacing w:val="1"/>
          <w:sz w:val="30"/>
        </w:rPr>
        <w:t> </w:t>
      </w:r>
      <w:r>
        <w:rPr>
          <w:b/>
          <w:color w:val="212121"/>
          <w:spacing w:val="-3"/>
          <w:sz w:val="30"/>
        </w:rPr>
        <w:t>QUATTRO</w:t>
      </w:r>
      <w:r>
        <w:rPr>
          <w:b/>
          <w:color w:val="212121"/>
          <w:spacing w:val="1"/>
          <w:sz w:val="30"/>
        </w:rPr>
        <w:t> </w:t>
      </w:r>
      <w:r>
        <w:rPr>
          <w:b/>
          <w:color w:val="212121"/>
          <w:spacing w:val="-3"/>
          <w:sz w:val="30"/>
        </w:rPr>
        <w:t>DOTTORESSE</w:t>
      </w:r>
      <w:r>
        <w:rPr>
          <w:b/>
          <w:color w:val="212121"/>
          <w:spacing w:val="1"/>
          <w:sz w:val="30"/>
        </w:rPr>
        <w:t> </w:t>
      </w:r>
      <w:r>
        <w:rPr>
          <w:b/>
          <w:color w:val="212121"/>
          <w:spacing w:val="-2"/>
          <w:sz w:val="30"/>
        </w:rPr>
        <w:t>DELLO</w:t>
      </w:r>
      <w:r>
        <w:rPr>
          <w:b/>
          <w:color w:val="212121"/>
          <w:spacing w:val="1"/>
          <w:sz w:val="30"/>
        </w:rPr>
        <w:t> </w:t>
      </w:r>
      <w:r>
        <w:rPr>
          <w:b/>
          <w:color w:val="212121"/>
          <w:spacing w:val="-2"/>
          <w:sz w:val="30"/>
        </w:rPr>
        <w:t>IOV,</w:t>
      </w:r>
    </w:p>
    <w:p>
      <w:pPr>
        <w:pStyle w:val="Heading1"/>
        <w:ind w:left="566"/>
      </w:pPr>
      <w:r>
        <w:rPr>
          <w:color w:val="212121"/>
          <w:spacing w:val="-1"/>
        </w:rPr>
        <w:t>CHE</w:t>
      </w:r>
      <w:r>
        <w:rPr>
          <w:color w:val="212121"/>
          <w:spacing w:val="-2"/>
        </w:rPr>
        <w:t> </w:t>
      </w:r>
      <w:r>
        <w:rPr>
          <w:color w:val="212121"/>
          <w:spacing w:val="-1"/>
        </w:rPr>
        <w:t>HANNO</w:t>
      </w:r>
      <w:r>
        <w:rPr>
          <w:color w:val="212121"/>
          <w:spacing w:val="-2"/>
        </w:rPr>
        <w:t> </w:t>
      </w:r>
      <w:r>
        <w:rPr>
          <w:color w:val="212121"/>
          <w:spacing w:val="-1"/>
        </w:rPr>
        <w:t>CORSO</w:t>
      </w:r>
      <w:r>
        <w:rPr>
          <w:color w:val="212121"/>
          <w:spacing w:val="-2"/>
        </w:rPr>
        <w:t> </w:t>
      </w:r>
      <w:r>
        <w:rPr>
          <w:color w:val="212121"/>
        </w:rPr>
        <w:t>42</w:t>
      </w:r>
      <w:r>
        <w:rPr>
          <w:color w:val="212121"/>
          <w:spacing w:val="-2"/>
        </w:rPr>
        <w:t> </w:t>
      </w:r>
      <w:r>
        <w:rPr>
          <w:color w:val="212121"/>
        </w:rPr>
        <w:t>KM</w:t>
      </w:r>
      <w:r>
        <w:rPr>
          <w:color w:val="212121"/>
          <w:spacing w:val="-18"/>
        </w:rPr>
        <w:t> </w:t>
      </w:r>
      <w:r>
        <w:rPr>
          <w:color w:val="212121"/>
        </w:rPr>
        <w:t>ACCANTO</w:t>
      </w:r>
      <w:r>
        <w:rPr>
          <w:color w:val="212121"/>
          <w:spacing w:val="-18"/>
        </w:rPr>
        <w:t> </w:t>
      </w:r>
      <w:r>
        <w:rPr>
          <w:color w:val="212121"/>
        </w:rPr>
        <w:t>ALLE</w:t>
      </w:r>
      <w:r>
        <w:rPr>
          <w:color w:val="212121"/>
          <w:spacing w:val="-2"/>
        </w:rPr>
        <w:t> </w:t>
      </w:r>
      <w:r>
        <w:rPr>
          <w:color w:val="212121"/>
        </w:rPr>
        <w:t>LORO</w:t>
      </w:r>
      <w:r>
        <w:rPr>
          <w:color w:val="212121"/>
          <w:spacing w:val="-2"/>
        </w:rPr>
        <w:t> </w:t>
      </w:r>
      <w:r>
        <w:rPr>
          <w:color w:val="212121"/>
        </w:rPr>
        <w:t>PAZIENTI</w:t>
      </w:r>
    </w:p>
    <w:p>
      <w:pPr>
        <w:pStyle w:val="BodyText"/>
        <w:spacing w:before="2"/>
        <w:rPr>
          <w:b/>
          <w:sz w:val="39"/>
        </w:rPr>
      </w:pPr>
    </w:p>
    <w:p>
      <w:pPr>
        <w:spacing w:line="218" w:lineRule="auto" w:before="0"/>
        <w:ind w:left="397" w:right="314" w:firstLine="4"/>
        <w:jc w:val="center"/>
        <w:rPr>
          <w:b/>
          <w:sz w:val="24"/>
        </w:rPr>
      </w:pPr>
      <w:r>
        <w:rPr>
          <w:b/>
          <w:color w:val="212121"/>
          <w:sz w:val="24"/>
        </w:rPr>
        <w:t>42,195 chilometri “tutto d’un fiato” in una condivisione di fatica, sudore, tenacia, resistenza, e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infine il traguardo tutte insieme. Una metafora di quella lotta alla malattia che all’Istituto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Oncologico</w:t>
      </w:r>
      <w:r>
        <w:rPr>
          <w:b/>
          <w:color w:val="212121"/>
          <w:spacing w:val="-8"/>
          <w:sz w:val="24"/>
        </w:rPr>
        <w:t> </w:t>
      </w:r>
      <w:r>
        <w:rPr>
          <w:b/>
          <w:color w:val="212121"/>
          <w:sz w:val="24"/>
        </w:rPr>
        <w:t>Veneto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viene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svolta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“con”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l’assistito: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una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gara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di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corsa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sulla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distanza,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compartecipata.</w:t>
      </w:r>
    </w:p>
    <w:p>
      <w:pPr>
        <w:spacing w:line="218" w:lineRule="auto" w:before="207"/>
        <w:ind w:left="601" w:right="514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Il DG Benini: “Straordinario esempio di alleanza medico-paziente, che travalica le mura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ospedaliere,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trovando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espressione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nelle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strade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del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mondo.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Perchè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il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ritorno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una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vita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non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solo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normale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ma "straordinaria" dopo il cancro, è possibile”.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49" w:lineRule="auto"/>
        <w:ind w:left="290" w:right="203"/>
        <w:jc w:val="both"/>
      </w:pPr>
      <w:r>
        <w:rPr>
          <w:color w:val="212121"/>
        </w:rPr>
        <w:t>Padova, 5 aprile 2022. Dal camice bianco al completo ginnico fluo il passo è lungo? Non per le dottoresse</w:t>
      </w:r>
      <w:r>
        <w:rPr>
          <w:color w:val="212121"/>
          <w:spacing w:val="-57"/>
        </w:rPr>
        <w:t> </w:t>
      </w:r>
      <w:r>
        <w:rPr>
          <w:color w:val="212121"/>
        </w:rPr>
        <w:t>Stefania Zovato, Antonella Brunello, Grazia Vernaci e Alice Menichetti, la prima endocrinologa e le altre</w:t>
      </w:r>
      <w:r>
        <w:rPr>
          <w:color w:val="212121"/>
          <w:spacing w:val="-57"/>
        </w:rPr>
        <w:t> </w:t>
      </w:r>
      <w:r>
        <w:rPr>
          <w:color w:val="212121"/>
        </w:rPr>
        <w:t>tre oncologhe, tutte in forze allo IOV – IRCCS che hanno corso la Maratona di Parigi, 42,195 chilometri,</w:t>
      </w:r>
      <w:r>
        <w:rPr>
          <w:color w:val="212121"/>
          <w:spacing w:val="1"/>
        </w:rPr>
        <w:t> </w:t>
      </w:r>
      <w:r>
        <w:rPr>
          <w:color w:val="212121"/>
        </w:rPr>
        <w:t>“tutta d’un fiato” a fianco delle loro pazienti, in una condivisione di fatica, sudore, tenacia, resistenza... ed</w:t>
      </w:r>
      <w:r>
        <w:rPr>
          <w:color w:val="212121"/>
          <w:spacing w:val="-57"/>
        </w:rPr>
        <w:t> </w:t>
      </w:r>
      <w:r>
        <w:rPr>
          <w:color w:val="212121"/>
        </w:rPr>
        <w:t>infine il traguardo tutte insieme, con lacrime di gioia! Come dire, una metafora di quella lotta alla malattia</w:t>
      </w:r>
      <w:r>
        <w:rPr>
          <w:color w:val="212121"/>
          <w:spacing w:val="-57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all’Istituto</w:t>
      </w:r>
      <w:r>
        <w:rPr>
          <w:color w:val="212121"/>
          <w:spacing w:val="1"/>
        </w:rPr>
        <w:t> </w:t>
      </w:r>
      <w:r>
        <w:rPr>
          <w:color w:val="212121"/>
        </w:rPr>
        <w:t>Oncologico</w:t>
      </w:r>
      <w:r>
        <w:rPr>
          <w:color w:val="212121"/>
          <w:spacing w:val="1"/>
        </w:rPr>
        <w:t> </w:t>
      </w:r>
      <w:r>
        <w:rPr>
          <w:color w:val="212121"/>
        </w:rPr>
        <w:t>Veneto</w:t>
      </w:r>
      <w:r>
        <w:rPr>
          <w:color w:val="212121"/>
          <w:spacing w:val="1"/>
        </w:rPr>
        <w:t> </w:t>
      </w:r>
      <w:r>
        <w:rPr>
          <w:color w:val="212121"/>
        </w:rPr>
        <w:t>viene</w:t>
      </w:r>
      <w:r>
        <w:rPr>
          <w:color w:val="212121"/>
          <w:spacing w:val="1"/>
        </w:rPr>
        <w:t> </w:t>
      </w:r>
      <w:r>
        <w:rPr>
          <w:color w:val="212121"/>
        </w:rPr>
        <w:t>svolta</w:t>
      </w:r>
      <w:r>
        <w:rPr>
          <w:color w:val="212121"/>
          <w:spacing w:val="1"/>
        </w:rPr>
        <w:t> </w:t>
      </w:r>
      <w:r>
        <w:rPr>
          <w:color w:val="212121"/>
        </w:rPr>
        <w:t>“con”</w:t>
      </w:r>
      <w:r>
        <w:rPr>
          <w:color w:val="212121"/>
          <w:spacing w:val="1"/>
        </w:rPr>
        <w:t> </w:t>
      </w:r>
      <w:r>
        <w:rPr>
          <w:color w:val="212121"/>
        </w:rPr>
        <w:t>l’assistito: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gara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corsa</w:t>
      </w:r>
      <w:r>
        <w:rPr>
          <w:color w:val="212121"/>
          <w:spacing w:val="1"/>
        </w:rPr>
        <w:t> </w:t>
      </w:r>
      <w:r>
        <w:rPr>
          <w:color w:val="212121"/>
        </w:rPr>
        <w:t>sulla</w:t>
      </w:r>
      <w:r>
        <w:rPr>
          <w:color w:val="212121"/>
          <w:spacing w:val="1"/>
        </w:rPr>
        <w:t> </w:t>
      </w:r>
      <w:r>
        <w:rPr>
          <w:color w:val="212121"/>
        </w:rPr>
        <w:t>distanza,</w:t>
      </w:r>
      <w:r>
        <w:rPr>
          <w:color w:val="212121"/>
          <w:spacing w:val="1"/>
        </w:rPr>
        <w:t> </w:t>
      </w:r>
      <w:r>
        <w:rPr>
          <w:color w:val="212121"/>
        </w:rPr>
        <w:t>compartecipata. Ecco dunque la scelta delle quattro specialiste di “scendere” tra le strade di Parigi, gambe</w:t>
      </w:r>
      <w:r>
        <w:rPr>
          <w:color w:val="212121"/>
          <w:spacing w:val="-57"/>
        </w:rPr>
        <w:t> </w:t>
      </w:r>
      <w:r>
        <w:rPr>
          <w:color w:val="212121"/>
        </w:rPr>
        <w:t>in spalla ed energia da vendere, insieme alla squadra Run For Iov di Ryla onlus, composta da donne tra i</w:t>
      </w:r>
      <w:r>
        <w:rPr>
          <w:color w:val="212121"/>
          <w:spacing w:val="1"/>
        </w:rPr>
        <w:t> </w:t>
      </w:r>
      <w:r>
        <w:rPr>
          <w:color w:val="212121"/>
        </w:rPr>
        <w:t>30 e i 67 anni con una storia personale di tumore al seno. Il nastro di partenza dall'Arco di Trionfo</w:t>
      </w:r>
      <w:r>
        <w:rPr>
          <w:color w:val="212121"/>
          <w:spacing w:val="1"/>
        </w:rPr>
        <w:t> </w:t>
      </w:r>
      <w:r>
        <w:rPr>
          <w:color w:val="212121"/>
        </w:rPr>
        <w:t>passando poi da Place de la Concorde, quindi in direzione Louvre, poi Place de la Bastille e, dopo una</w:t>
      </w:r>
      <w:r>
        <w:rPr>
          <w:color w:val="212121"/>
          <w:spacing w:val="1"/>
        </w:rPr>
        <w:t> </w:t>
      </w:r>
      <w:r>
        <w:rPr>
          <w:color w:val="212121"/>
        </w:rPr>
        <w:t>puntata al Bois de Vincennes, si è risaliti verso il centro transitando da Notre-Dame per arrivare infine al</w:t>
      </w:r>
      <w:r>
        <w:rPr>
          <w:color w:val="212121"/>
          <w:spacing w:val="1"/>
        </w:rPr>
        <w:t> </w:t>
      </w:r>
      <w:r>
        <w:rPr>
          <w:color w:val="212121"/>
        </w:rPr>
        <w:t>traguardo</w:t>
      </w:r>
      <w:r>
        <w:rPr>
          <w:color w:val="212121"/>
          <w:spacing w:val="-1"/>
        </w:rPr>
        <w:t> </w:t>
      </w:r>
      <w:r>
        <w:rPr>
          <w:color w:val="212121"/>
        </w:rPr>
        <w:t>alla</w:t>
      </w:r>
      <w:r>
        <w:rPr>
          <w:color w:val="212121"/>
          <w:spacing w:val="-5"/>
        </w:rPr>
        <w:t> </w:t>
      </w:r>
      <w:r>
        <w:rPr>
          <w:color w:val="212121"/>
        </w:rPr>
        <w:t>Tour Eiffel.</w:t>
      </w:r>
    </w:p>
    <w:p>
      <w:pPr>
        <w:pStyle w:val="BodyText"/>
        <w:spacing w:line="249" w:lineRule="auto" w:before="186"/>
        <w:ind w:left="290" w:right="206"/>
        <w:jc w:val="both"/>
      </w:pP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dr.ssa</w:t>
      </w:r>
      <w:r>
        <w:rPr>
          <w:color w:val="212121"/>
          <w:spacing w:val="1"/>
        </w:rPr>
        <w:t> </w:t>
      </w:r>
      <w:r>
        <w:rPr>
          <w:color w:val="212121"/>
        </w:rPr>
        <w:t>Zovato,</w:t>
      </w:r>
      <w:r>
        <w:rPr>
          <w:color w:val="212121"/>
          <w:spacing w:val="1"/>
        </w:rPr>
        <w:t> </w:t>
      </w:r>
      <w:r>
        <w:rPr>
          <w:color w:val="212121"/>
        </w:rPr>
        <w:t>endocrinologa</w:t>
      </w:r>
      <w:r>
        <w:rPr>
          <w:color w:val="212121"/>
          <w:spacing w:val="1"/>
        </w:rPr>
        <w:t> </w:t>
      </w:r>
      <w:r>
        <w:rPr>
          <w:color w:val="212121"/>
        </w:rPr>
        <w:t>padovana, responsabile dell’Unità operativa semplice dipartimentale</w:t>
      </w:r>
      <w:r>
        <w:rPr>
          <w:color w:val="212121"/>
          <w:spacing w:val="1"/>
        </w:rPr>
        <w:t> </w:t>
      </w:r>
      <w:r>
        <w:rPr>
          <w:color w:val="212121"/>
        </w:rPr>
        <w:t>"Tumori Ereditari ed Endocrinologia oncologica", è la veterana delle quattro. “Ho cominciato nel 2016</w:t>
      </w:r>
      <w:r>
        <w:rPr>
          <w:color w:val="212121"/>
          <w:spacing w:val="1"/>
        </w:rPr>
        <w:t> </w:t>
      </w:r>
      <w:r>
        <w:rPr>
          <w:color w:val="212121"/>
        </w:rPr>
        <w:t>con la maratona New York, mi sono iscritta per scherzo perché non avevo mai corso in vita mia, ma mi</w:t>
      </w:r>
      <w:r>
        <w:rPr>
          <w:color w:val="212121"/>
          <w:spacing w:val="1"/>
        </w:rPr>
        <w:t> </w:t>
      </w:r>
      <w:r>
        <w:rPr>
          <w:color w:val="212121"/>
        </w:rPr>
        <w:t>piaceva molto l’idea del Ryla: ho provato e non ho più mollato. Poi ho partecipato nel 2018 alla maratona</w:t>
      </w:r>
      <w:r>
        <w:rPr>
          <w:color w:val="212121"/>
          <w:spacing w:val="-57"/>
        </w:rPr>
        <w:t> </w:t>
      </w:r>
      <w:r>
        <w:rPr>
          <w:color w:val="212121"/>
        </w:rPr>
        <w:t>di Londra, ora la terza Parigi, la corsa post-Covid della ripresa, dal grande significato simbolico. La cosa</w:t>
      </w:r>
      <w:r>
        <w:rPr>
          <w:color w:val="212121"/>
          <w:spacing w:val="1"/>
        </w:rPr>
        <w:t> </w:t>
      </w:r>
      <w:r>
        <w:rPr>
          <w:color w:val="212121"/>
        </w:rPr>
        <w:t>bella – racconta la dr.ssa Zovato - è che abbiamo un’allenatrice di Assindustria che si è presa a cuore il</w:t>
      </w:r>
      <w:r>
        <w:rPr>
          <w:color w:val="212121"/>
          <w:spacing w:val="1"/>
        </w:rPr>
        <w:t> </w:t>
      </w:r>
      <w:r>
        <w:rPr>
          <w:color w:val="212121"/>
        </w:rPr>
        <w:t>progetto, ha creduto in noi e ci dà dei programmi di allenamento da seguire. Al trentesimo chilometro è</w:t>
      </w:r>
      <w:r>
        <w:rPr>
          <w:color w:val="212121"/>
          <w:spacing w:val="1"/>
        </w:rPr>
        <w:t> </w:t>
      </w:r>
      <w:r>
        <w:rPr>
          <w:color w:val="212121"/>
        </w:rPr>
        <w:t>stato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7" w:lineRule="auto" w:before="90"/>
        <w:ind w:left="290" w:right="215"/>
        <w:jc w:val="both"/>
      </w:pPr>
      <w:r>
        <w:rPr>
          <w:color w:val="212121"/>
        </w:rPr>
        <w:t>un momento difficile, ma lo abbiamo superato insieme: abbiamo tenuto, di testa, di gambe e di cuore, e</w:t>
      </w:r>
      <w:r>
        <w:rPr>
          <w:color w:val="212121"/>
          <w:spacing w:val="1"/>
        </w:rPr>
        <w:t> </w:t>
      </w:r>
      <w:r>
        <w:rPr>
          <w:color w:val="212121"/>
        </w:rPr>
        <w:t>siamo</w:t>
      </w:r>
      <w:r>
        <w:rPr>
          <w:color w:val="212121"/>
          <w:spacing w:val="1"/>
        </w:rPr>
        <w:t> </w:t>
      </w:r>
      <w:r>
        <w:rPr>
          <w:color w:val="212121"/>
        </w:rPr>
        <w:t>andate</w:t>
      </w:r>
      <w:r>
        <w:rPr>
          <w:color w:val="212121"/>
          <w:spacing w:val="1"/>
        </w:rPr>
        <w:t> </w:t>
      </w:r>
      <w:r>
        <w:rPr>
          <w:color w:val="212121"/>
        </w:rPr>
        <w:t>avanti.</w:t>
      </w:r>
      <w:r>
        <w:rPr>
          <w:color w:val="212121"/>
          <w:spacing w:val="1"/>
        </w:rPr>
        <w:t> </w:t>
      </w:r>
      <w:r>
        <w:rPr>
          <w:color w:val="212121"/>
        </w:rPr>
        <w:t>Tutte</w:t>
      </w:r>
      <w:r>
        <w:rPr>
          <w:color w:val="212121"/>
          <w:spacing w:val="1"/>
        </w:rPr>
        <w:t> </w:t>
      </w:r>
      <w:r>
        <w:rPr>
          <w:color w:val="212121"/>
        </w:rPr>
        <w:t>siamo</w:t>
      </w:r>
      <w:r>
        <w:rPr>
          <w:color w:val="212121"/>
          <w:spacing w:val="1"/>
        </w:rPr>
        <w:t> </w:t>
      </w:r>
      <w:r>
        <w:rPr>
          <w:color w:val="212121"/>
        </w:rPr>
        <w:t>arrivate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fine,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siamo</w:t>
      </w:r>
      <w:r>
        <w:rPr>
          <w:color w:val="212121"/>
          <w:spacing w:val="1"/>
        </w:rPr>
        <w:t> </w:t>
      </w:r>
      <w:r>
        <w:rPr>
          <w:color w:val="212121"/>
        </w:rPr>
        <w:t>arrivate</w:t>
      </w:r>
      <w:r>
        <w:rPr>
          <w:color w:val="212121"/>
          <w:spacing w:val="1"/>
        </w:rPr>
        <w:t> </w:t>
      </w:r>
      <w:r>
        <w:rPr>
          <w:color w:val="212121"/>
        </w:rPr>
        <w:t>sempre</w:t>
      </w:r>
      <w:r>
        <w:rPr>
          <w:color w:val="212121"/>
          <w:spacing w:val="1"/>
        </w:rPr>
        <w:t> </w:t>
      </w:r>
      <w:r>
        <w:rPr>
          <w:color w:val="212121"/>
        </w:rPr>
        <w:t>tutte insieme. E’ stata</w:t>
      </w:r>
      <w:r>
        <w:rPr>
          <w:color w:val="212121"/>
          <w:spacing w:val="1"/>
        </w:rPr>
        <w:t> </w:t>
      </w:r>
      <w:r>
        <w:rPr>
          <w:color w:val="212121"/>
        </w:rPr>
        <w:t>un’emozione grandissima, il pubblico ci incitava: un’esperienza meravigliosa”.</w:t>
      </w:r>
    </w:p>
    <w:p>
      <w:pPr>
        <w:pStyle w:val="BodyText"/>
        <w:spacing w:line="247" w:lineRule="auto" w:before="212"/>
        <w:ind w:left="290" w:right="205"/>
        <w:jc w:val="both"/>
      </w:pPr>
      <w:r>
        <w:rPr>
          <w:color w:val="212121"/>
        </w:rPr>
        <w:t>La dr.ssa Brunello, dirigente medico della Oncologia 1, bassanese di nascita, padovana d’adozione, è alla</w:t>
      </w:r>
      <w:r>
        <w:rPr>
          <w:color w:val="212121"/>
          <w:spacing w:val="1"/>
        </w:rPr>
        <w:t> </w:t>
      </w:r>
      <w:r>
        <w:rPr>
          <w:color w:val="212121"/>
        </w:rPr>
        <w:t>sua seconda maratona, dopo aver compiuto analoga impresa a Londra. “La finalità della onlus è duplice:</w:t>
      </w:r>
      <w:r>
        <w:rPr>
          <w:color w:val="212121"/>
          <w:spacing w:val="1"/>
        </w:rPr>
        <w:t> </w:t>
      </w:r>
      <w:r>
        <w:rPr>
          <w:color w:val="212121"/>
        </w:rPr>
        <w:t>sensibilizzare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popolazione</w:t>
      </w:r>
      <w:r>
        <w:rPr>
          <w:color w:val="212121"/>
          <w:spacing w:val="1"/>
        </w:rPr>
        <w:t> </w:t>
      </w:r>
      <w:r>
        <w:rPr>
          <w:color w:val="212121"/>
        </w:rPr>
        <w:t>sulla</w:t>
      </w:r>
      <w:r>
        <w:rPr>
          <w:color w:val="212121"/>
          <w:spacing w:val="1"/>
        </w:rPr>
        <w:t> </w:t>
      </w:r>
      <w:r>
        <w:rPr>
          <w:color w:val="212121"/>
        </w:rPr>
        <w:t>possibilità, dopo la diagnosi di cancro, di tornare a vivere e fare</w:t>
      </w:r>
      <w:r>
        <w:rPr>
          <w:color w:val="212121"/>
          <w:spacing w:val="1"/>
        </w:rPr>
        <w:t> </w:t>
      </w:r>
      <w:r>
        <w:rPr>
          <w:color w:val="212121"/>
        </w:rPr>
        <w:t>imprese che sembrano oltre le possibilità, e testimoniare l’alleanza terapeutica che si riflette in altre sfide,</w:t>
      </w:r>
      <w:r>
        <w:rPr>
          <w:color w:val="212121"/>
          <w:spacing w:val="1"/>
        </w:rPr>
        <w:t> </w:t>
      </w:r>
      <w:r>
        <w:rPr>
          <w:color w:val="212121"/>
        </w:rPr>
        <w:t>oltre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percorso</w:t>
      </w:r>
      <w:r>
        <w:rPr>
          <w:color w:val="212121"/>
          <w:spacing w:val="1"/>
        </w:rPr>
        <w:t> </w:t>
      </w:r>
      <w:r>
        <w:rPr>
          <w:color w:val="212121"/>
        </w:rPr>
        <w:t>oncologico”.</w:t>
      </w:r>
      <w:r>
        <w:rPr>
          <w:color w:val="212121"/>
          <w:spacing w:val="1"/>
        </w:rPr>
        <w:t> </w:t>
      </w:r>
      <w:r>
        <w:rPr>
          <w:color w:val="212121"/>
        </w:rPr>
        <w:t>Allenamento</w:t>
      </w:r>
      <w:r>
        <w:rPr>
          <w:color w:val="212121"/>
          <w:spacing w:val="1"/>
        </w:rPr>
        <w:t> </w:t>
      </w:r>
      <w:r>
        <w:rPr>
          <w:color w:val="212121"/>
        </w:rPr>
        <w:t>due</w:t>
      </w:r>
      <w:r>
        <w:rPr>
          <w:color w:val="212121"/>
          <w:spacing w:val="1"/>
        </w:rPr>
        <w:t> </w:t>
      </w:r>
      <w:r>
        <w:rPr>
          <w:color w:val="212121"/>
        </w:rPr>
        <w:t>volte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settimana,</w:t>
      </w:r>
      <w:r>
        <w:rPr>
          <w:color w:val="212121"/>
          <w:spacing w:val="1"/>
        </w:rPr>
        <w:t> </w:t>
      </w:r>
      <w:r>
        <w:rPr>
          <w:color w:val="212121"/>
        </w:rPr>
        <w:t>ed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particolarità:</w:t>
      </w:r>
      <w:r>
        <w:rPr>
          <w:color w:val="212121"/>
          <w:spacing w:val="1"/>
        </w:rPr>
        <w:t> </w:t>
      </w:r>
      <w:r>
        <w:rPr>
          <w:color w:val="212121"/>
        </w:rPr>
        <w:t>“Ero</w:t>
      </w:r>
      <w:r>
        <w:rPr>
          <w:color w:val="212121"/>
          <w:spacing w:val="60"/>
        </w:rPr>
        <w:t> </w:t>
      </w:r>
      <w:r>
        <w:rPr>
          <w:color w:val="212121"/>
        </w:rPr>
        <w:t>una</w:t>
      </w:r>
      <w:r>
        <w:rPr>
          <w:color w:val="212121"/>
          <w:spacing w:val="-57"/>
        </w:rPr>
        <w:t> </w:t>
      </w:r>
      <w:r>
        <w:rPr>
          <w:color w:val="212121"/>
        </w:rPr>
        <w:t>persona</w:t>
      </w:r>
      <w:r>
        <w:rPr>
          <w:color w:val="212121"/>
          <w:spacing w:val="15"/>
        </w:rPr>
        <w:t> </w:t>
      </w:r>
      <w:r>
        <w:rPr>
          <w:color w:val="212121"/>
        </w:rPr>
        <w:t>pigra</w:t>
      </w:r>
      <w:r>
        <w:rPr>
          <w:color w:val="212121"/>
          <w:spacing w:val="15"/>
        </w:rPr>
        <w:t> </w:t>
      </w:r>
      <w:r>
        <w:rPr>
          <w:color w:val="212121"/>
        </w:rPr>
        <w:t>di</w:t>
      </w:r>
      <w:r>
        <w:rPr>
          <w:color w:val="212121"/>
          <w:spacing w:val="15"/>
        </w:rPr>
        <w:t> </w:t>
      </w:r>
      <w:r>
        <w:rPr>
          <w:color w:val="212121"/>
        </w:rPr>
        <w:t>natura,</w:t>
      </w:r>
      <w:r>
        <w:rPr>
          <w:color w:val="212121"/>
          <w:spacing w:val="15"/>
        </w:rPr>
        <w:t> </w:t>
      </w:r>
      <w:r>
        <w:rPr>
          <w:color w:val="212121"/>
        </w:rPr>
        <w:t>“da</w:t>
      </w:r>
      <w:r>
        <w:rPr>
          <w:color w:val="212121"/>
          <w:spacing w:val="15"/>
        </w:rPr>
        <w:t> </w:t>
      </w:r>
      <w:r>
        <w:rPr>
          <w:color w:val="212121"/>
        </w:rPr>
        <w:t>divano”:</w:t>
      </w:r>
      <w:r>
        <w:rPr>
          <w:color w:val="212121"/>
          <w:spacing w:val="15"/>
        </w:rPr>
        <w:t> </w:t>
      </w:r>
      <w:r>
        <w:rPr>
          <w:color w:val="212121"/>
        </w:rPr>
        <w:t>ho</w:t>
      </w:r>
      <w:r>
        <w:rPr>
          <w:color w:val="212121"/>
          <w:spacing w:val="15"/>
        </w:rPr>
        <w:t> </w:t>
      </w:r>
      <w:r>
        <w:rPr>
          <w:color w:val="212121"/>
        </w:rPr>
        <w:t>iniziato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correre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38 anni con questo progetto e ora testimonio</w:t>
      </w:r>
      <w:r>
        <w:rPr>
          <w:color w:val="212121"/>
          <w:spacing w:val="-58"/>
        </w:rPr>
        <w:t> </w:t>
      </w:r>
      <w:r>
        <w:rPr>
          <w:color w:val="212121"/>
        </w:rPr>
        <w:t>ai miei pazienti che se si vuole si può! E tagliare il traguardo è sempre fantastico!”</w:t>
      </w:r>
    </w:p>
    <w:p>
      <w:pPr>
        <w:pStyle w:val="BodyText"/>
        <w:spacing w:line="247" w:lineRule="auto" w:before="215"/>
        <w:ind w:left="290" w:right="207"/>
        <w:jc w:val="both"/>
      </w:pPr>
      <w:r>
        <w:rPr>
          <w:color w:val="212121"/>
        </w:rPr>
        <w:t>Le dr.sse Grazia Vernaci, natali siciliani, e Alice Menichetti, originaria della Toscana, lavorano entrambe</w:t>
      </w:r>
      <w:r>
        <w:rPr>
          <w:color w:val="212121"/>
          <w:spacing w:val="1"/>
        </w:rPr>
        <w:t> </w:t>
      </w:r>
      <w:r>
        <w:rPr>
          <w:color w:val="212121"/>
        </w:rPr>
        <w:t>nella Breast Unit Oncologia 2 ed entrambe mostrano orgogliose la loro prima medaglia. “E’ stata dura ma</w:t>
      </w:r>
      <w:r>
        <w:rPr>
          <w:color w:val="212121"/>
          <w:spacing w:val="-57"/>
        </w:rPr>
        <w:t> </w:t>
      </w:r>
      <w:r>
        <w:rPr>
          <w:color w:val="212121"/>
        </w:rPr>
        <w:t>il gruppo ha aiutato molto - dicono - infondendoci la forza per giungere al traguardo. Da sole la maratona</w:t>
      </w:r>
      <w:r>
        <w:rPr>
          <w:color w:val="212121"/>
          <w:spacing w:val="1"/>
        </w:rPr>
        <w:t> </w:t>
      </w:r>
      <w:r>
        <w:rPr>
          <w:color w:val="212121"/>
        </w:rPr>
        <w:t>probabilmente non l’avremmo mai fatta, ma tutte insieme ci siamo fatte coraggio. Da rifare senz’altro”.</w:t>
      </w:r>
    </w:p>
    <w:p>
      <w:pPr>
        <w:pStyle w:val="BodyText"/>
        <w:spacing w:line="247" w:lineRule="auto" w:before="212"/>
        <w:ind w:left="290" w:right="204"/>
        <w:jc w:val="both"/>
      </w:pPr>
      <w:r>
        <w:rPr>
          <w:rFonts w:ascii="Arial MT" w:hAnsi="Arial MT"/>
          <w:color w:val="212121"/>
        </w:rPr>
        <w:t>“</w:t>
      </w:r>
      <w:r>
        <w:rPr>
          <w:color w:val="212121"/>
        </w:rPr>
        <w:t>La maratona di Parigi lascia un grande insegnamento perché è stata – commenta il Direttore Generale</w:t>
      </w:r>
      <w:r>
        <w:rPr>
          <w:color w:val="212121"/>
          <w:spacing w:val="1"/>
        </w:rPr>
        <w:t> </w:t>
      </w:r>
      <w:r>
        <w:rPr>
          <w:color w:val="212121"/>
        </w:rPr>
        <w:t>dello IOV – IRCCS Patrizia Benini - uno straordinario esempio di alleanza medico-paziente, che travalica</w:t>
      </w:r>
      <w:r>
        <w:rPr>
          <w:color w:val="212121"/>
          <w:spacing w:val="-57"/>
        </w:rPr>
        <w:t> </w:t>
      </w:r>
      <w:r>
        <w:rPr>
          <w:color w:val="212121"/>
        </w:rPr>
        <w:t>le mura ospedaliere, trovando espressione nelle strade del mondo: quel procedere lesto mettendosi alla</w:t>
      </w:r>
      <w:r>
        <w:rPr>
          <w:color w:val="212121"/>
          <w:spacing w:val="1"/>
        </w:rPr>
        <w:t> </w:t>
      </w:r>
      <w:r>
        <w:rPr>
          <w:color w:val="212121"/>
        </w:rPr>
        <w:t>prova, contando ognuna sulle proprie forze, ma traendo contemporaneamente energia e vigore dal gruppo.</w:t>
      </w:r>
      <w:r>
        <w:rPr>
          <w:color w:val="212121"/>
          <w:spacing w:val="-57"/>
        </w:rPr>
        <w:t> </w:t>
      </w:r>
      <w:r>
        <w:rPr>
          <w:color w:val="212121"/>
        </w:rPr>
        <w:t>Mi complimento con le maratonete del Ryla e con le nostre quattro dottoresse, che si sono dimostrate una</w:t>
      </w:r>
      <w:r>
        <w:rPr>
          <w:color w:val="212121"/>
          <w:spacing w:val="1"/>
        </w:rPr>
        <w:t> </w:t>
      </w:r>
      <w:r>
        <w:rPr>
          <w:color w:val="212121"/>
        </w:rPr>
        <w:t>vera forza della natura, tirando fuori una potenza che probabilmente neanche loro credevano di avere. Ma</w:t>
      </w:r>
      <w:r>
        <w:rPr>
          <w:color w:val="212121"/>
          <w:spacing w:val="1"/>
        </w:rPr>
        <w:t> </w:t>
      </w:r>
      <w:r>
        <w:rPr>
          <w:color w:val="212121"/>
        </w:rPr>
        <w:t>le grandi imprese sono così, nella malattia come nella vita: stimolano a dare il massimo, raggiungendo</w:t>
      </w:r>
      <w:r>
        <w:rPr>
          <w:color w:val="212121"/>
          <w:spacing w:val="1"/>
        </w:rPr>
        <w:t> </w:t>
      </w:r>
      <w:r>
        <w:rPr>
          <w:color w:val="212121"/>
        </w:rPr>
        <w:t>traguardi</w:t>
      </w:r>
      <w:r>
        <w:rPr>
          <w:color w:val="212121"/>
          <w:spacing w:val="1"/>
        </w:rPr>
        <w:t> </w:t>
      </w:r>
      <w:r>
        <w:rPr>
          <w:color w:val="212121"/>
        </w:rPr>
        <w:t>prima</w:t>
      </w:r>
      <w:r>
        <w:rPr>
          <w:color w:val="212121"/>
          <w:spacing w:val="1"/>
        </w:rPr>
        <w:t> </w:t>
      </w:r>
      <w:r>
        <w:rPr>
          <w:color w:val="212121"/>
        </w:rPr>
        <w:t>impensabili.</w:t>
      </w:r>
      <w:r>
        <w:rPr>
          <w:color w:val="212121"/>
          <w:spacing w:val="1"/>
        </w:rPr>
        <w:t> </w:t>
      </w:r>
      <w:r>
        <w:rPr>
          <w:color w:val="212121"/>
        </w:rPr>
        <w:t>Questa</w:t>
      </w:r>
      <w:r>
        <w:rPr>
          <w:color w:val="212121"/>
          <w:spacing w:val="1"/>
        </w:rPr>
        <w:t> </w:t>
      </w:r>
      <w:r>
        <w:rPr>
          <w:color w:val="212121"/>
        </w:rPr>
        <w:t>energia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vogliamo</w:t>
      </w:r>
      <w:r>
        <w:rPr>
          <w:color w:val="212121"/>
          <w:spacing w:val="1"/>
        </w:rPr>
        <w:t> </w:t>
      </w:r>
      <w:r>
        <w:rPr>
          <w:color w:val="212121"/>
        </w:rPr>
        <w:t>condividere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tutti</w:t>
      </w:r>
      <w:r>
        <w:rPr>
          <w:color w:val="212121"/>
          <w:spacing w:val="1"/>
        </w:rPr>
        <w:t> </w:t>
      </w:r>
      <w:r>
        <w:rPr>
          <w:color w:val="212121"/>
        </w:rPr>
        <w:t>coloro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stanno</w:t>
      </w:r>
      <w:r>
        <w:rPr>
          <w:color w:val="212121"/>
          <w:spacing w:val="1"/>
        </w:rPr>
        <w:t> </w:t>
      </w:r>
      <w:r>
        <w:rPr>
          <w:color w:val="212121"/>
        </w:rPr>
        <w:t>affrontando un periodo difficile: perchè il ritorno ad una vita non solo normale ma "straordinaria" dopo il</w:t>
      </w:r>
      <w:r>
        <w:rPr>
          <w:color w:val="212121"/>
          <w:spacing w:val="1"/>
        </w:rPr>
        <w:t> </w:t>
      </w:r>
      <w:r>
        <w:rPr>
          <w:color w:val="212121"/>
        </w:rPr>
        <w:t>cancro è possibile”.</w:t>
      </w:r>
    </w:p>
    <w:p>
      <w:pPr>
        <w:pStyle w:val="BodyText"/>
        <w:spacing w:line="247" w:lineRule="auto" w:before="217"/>
        <w:ind w:left="290" w:right="203"/>
        <w:jc w:val="both"/>
      </w:pPr>
      <w:r>
        <w:rPr>
          <w:color w:val="212121"/>
        </w:rPr>
        <w:t>Run</w:t>
      </w:r>
      <w:r>
        <w:rPr>
          <w:color w:val="212121"/>
          <w:spacing w:val="1"/>
        </w:rPr>
        <w:t> </w:t>
      </w:r>
      <w:r>
        <w:rPr>
          <w:color w:val="212121"/>
        </w:rPr>
        <w:t>Your</w:t>
      </w:r>
      <w:r>
        <w:rPr>
          <w:color w:val="212121"/>
          <w:spacing w:val="1"/>
        </w:rPr>
        <w:t> </w:t>
      </w:r>
      <w:r>
        <w:rPr>
          <w:color w:val="212121"/>
        </w:rPr>
        <w:t>Life</w:t>
      </w:r>
      <w:r>
        <w:rPr>
          <w:color w:val="212121"/>
          <w:spacing w:val="1"/>
        </w:rPr>
        <w:t> </w:t>
      </w:r>
      <w:r>
        <w:rPr>
          <w:color w:val="212121"/>
        </w:rPr>
        <w:t>Again</w:t>
      </w:r>
      <w:r>
        <w:rPr>
          <w:color w:val="212121"/>
          <w:spacing w:val="1"/>
        </w:rPr>
        <w:t> </w:t>
      </w:r>
      <w:r>
        <w:rPr>
          <w:color w:val="212121"/>
        </w:rPr>
        <w:t>(Ryla)</w:t>
      </w:r>
      <w:r>
        <w:rPr>
          <w:color w:val="212121"/>
          <w:spacing w:val="1"/>
        </w:rPr>
        <w:t> </w:t>
      </w:r>
      <w:r>
        <w:rPr>
          <w:color w:val="212121"/>
        </w:rPr>
        <w:t>onlus</w:t>
      </w:r>
      <w:r>
        <w:rPr>
          <w:color w:val="212121"/>
          <w:spacing w:val="1"/>
        </w:rPr>
        <w:t> </w:t>
      </w:r>
      <w:r>
        <w:rPr>
          <w:color w:val="212121"/>
        </w:rPr>
        <w:t>è nata nel 2015 su iniziativa di Sandra Callegarin, una paziente</w:t>
      </w:r>
      <w:r>
        <w:rPr>
          <w:color w:val="212121"/>
          <w:spacing w:val="1"/>
        </w:rPr>
        <w:t> </w:t>
      </w:r>
      <w:r>
        <w:rPr>
          <w:color w:val="212121"/>
        </w:rPr>
        <w:t>dell'Istituto Oncologico Veneto che, durante il suo percorso di cura, ha trovato nella corsa uno sprone, una</w:t>
      </w:r>
      <w:r>
        <w:rPr>
          <w:color w:val="212121"/>
          <w:spacing w:val="-58"/>
        </w:rPr>
        <w:t> </w:t>
      </w:r>
      <w:r>
        <w:rPr>
          <w:color w:val="212121"/>
        </w:rPr>
        <w:t>fonte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energia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combattere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tumore.</w:t>
      </w:r>
      <w:r>
        <w:rPr>
          <w:color w:val="212121"/>
          <w:spacing w:val="1"/>
        </w:rPr>
        <w:t> </w:t>
      </w:r>
      <w:r>
        <w:rPr>
          <w:color w:val="212121"/>
        </w:rPr>
        <w:t>Concluse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terapie ha così deciso di condividere la sua</w:t>
      </w:r>
      <w:r>
        <w:rPr>
          <w:color w:val="212121"/>
          <w:spacing w:val="1"/>
        </w:rPr>
        <w:t> </w:t>
      </w:r>
      <w:r>
        <w:rPr>
          <w:color w:val="212121"/>
        </w:rPr>
        <w:t>esperienza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malattia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corsa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tradurla</w:t>
      </w:r>
      <w:r>
        <w:rPr>
          <w:color w:val="212121"/>
          <w:spacing w:val="60"/>
        </w:rPr>
        <w:t> </w:t>
      </w:r>
      <w:r>
        <w:rPr>
          <w:color w:val="212121"/>
        </w:rPr>
        <w:t>in un progetto da realizzare insieme allo IOV che l’ha</w:t>
      </w:r>
      <w:r>
        <w:rPr>
          <w:color w:val="212121"/>
          <w:spacing w:val="1"/>
        </w:rPr>
        <w:t> </w:t>
      </w:r>
      <w:r>
        <w:rPr>
          <w:color w:val="212121"/>
        </w:rPr>
        <w:t>curata. Ha costituito con il marito la onlus Run Your Life Again e con il patrocinio, collaborazione e</w:t>
      </w:r>
      <w:r>
        <w:rPr>
          <w:color w:val="212121"/>
          <w:spacing w:val="1"/>
        </w:rPr>
        <w:t> </w:t>
      </w:r>
      <w:r>
        <w:rPr>
          <w:color w:val="212121"/>
        </w:rPr>
        <w:t>coordinamento</w:t>
      </w:r>
      <w:r>
        <w:rPr>
          <w:color w:val="212121"/>
          <w:spacing w:val="1"/>
        </w:rPr>
        <w:t> </w:t>
      </w:r>
      <w:r>
        <w:rPr>
          <w:color w:val="212121"/>
        </w:rPr>
        <w:t>dello</w:t>
      </w:r>
      <w:r>
        <w:rPr>
          <w:color w:val="212121"/>
          <w:spacing w:val="1"/>
        </w:rPr>
        <w:t> </w:t>
      </w:r>
      <w:r>
        <w:rPr>
          <w:color w:val="212121"/>
        </w:rPr>
        <w:t>IOV,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radunato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squadra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donne</w:t>
      </w:r>
      <w:r>
        <w:rPr>
          <w:color w:val="212121"/>
          <w:spacing w:val="1"/>
        </w:rPr>
        <w:t> </w:t>
      </w:r>
      <w:r>
        <w:rPr>
          <w:color w:val="212121"/>
        </w:rPr>
        <w:t>operate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tumore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seno</w:t>
      </w:r>
      <w:r>
        <w:rPr>
          <w:color w:val="212121"/>
          <w:spacing w:val="1"/>
        </w:rPr>
        <w:t> </w:t>
      </w:r>
      <w:r>
        <w:rPr>
          <w:color w:val="212121"/>
        </w:rPr>
        <w:t>ed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rappresentanza</w:t>
      </w:r>
      <w:r>
        <w:rPr>
          <w:color w:val="212121"/>
          <w:spacing w:val="-3"/>
        </w:rPr>
        <w:t> </w:t>
      </w:r>
      <w:r>
        <w:rPr>
          <w:color w:val="212121"/>
        </w:rPr>
        <w:t>del</w:t>
      </w:r>
      <w:r>
        <w:rPr>
          <w:color w:val="212121"/>
          <w:spacing w:val="-2"/>
        </w:rPr>
        <w:t> </w:t>
      </w:r>
      <w:r>
        <w:rPr>
          <w:color w:val="212121"/>
        </w:rPr>
        <w:t>personale</w:t>
      </w:r>
      <w:r>
        <w:rPr>
          <w:color w:val="212121"/>
          <w:spacing w:val="-3"/>
        </w:rPr>
        <w:t> </w:t>
      </w:r>
      <w:r>
        <w:rPr>
          <w:color w:val="212121"/>
        </w:rPr>
        <w:t>medico</w:t>
      </w:r>
      <w:r>
        <w:rPr>
          <w:color w:val="212121"/>
          <w:spacing w:val="-2"/>
        </w:rPr>
        <w:t> </w:t>
      </w:r>
      <w:r>
        <w:rPr>
          <w:color w:val="212121"/>
        </w:rPr>
        <w:t>dello</w:t>
      </w:r>
      <w:r>
        <w:rPr>
          <w:color w:val="212121"/>
          <w:spacing w:val="-3"/>
        </w:rPr>
        <w:t> </w:t>
      </w:r>
      <w:r>
        <w:rPr>
          <w:color w:val="212121"/>
        </w:rPr>
        <w:t>IOV.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3"/>
        </w:rPr>
        <w:t> </w:t>
      </w:r>
      <w:r>
        <w:rPr>
          <w:color w:val="212121"/>
        </w:rPr>
        <w:t>prima</w:t>
      </w:r>
      <w:r>
        <w:rPr>
          <w:color w:val="212121"/>
          <w:spacing w:val="-2"/>
        </w:rPr>
        <w:t> </w:t>
      </w:r>
      <w:r>
        <w:rPr>
          <w:color w:val="212121"/>
        </w:rPr>
        <w:t>sfida</w:t>
      </w:r>
      <w:r>
        <w:rPr>
          <w:color w:val="212121"/>
          <w:spacing w:val="-2"/>
        </w:rPr>
        <w:t> </w:t>
      </w:r>
      <w:r>
        <w:rPr>
          <w:color w:val="212121"/>
        </w:rPr>
        <w:t>vinta,</w:t>
      </w:r>
      <w:r>
        <w:rPr>
          <w:color w:val="212121"/>
          <w:spacing w:val="-3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maratona</w:t>
      </w:r>
      <w:r>
        <w:rPr>
          <w:color w:val="212121"/>
          <w:spacing w:val="-3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New</w:t>
      </w:r>
      <w:r>
        <w:rPr>
          <w:color w:val="212121"/>
          <w:spacing w:val="-11"/>
        </w:rPr>
        <w:t> </w:t>
      </w:r>
      <w:r>
        <w:rPr>
          <w:color w:val="212121"/>
        </w:rPr>
        <w:t>York</w:t>
      </w:r>
      <w:r>
        <w:rPr>
          <w:color w:val="212121"/>
          <w:spacing w:val="-3"/>
        </w:rPr>
        <w:t> </w:t>
      </w:r>
      <w:r>
        <w:rPr>
          <w:color w:val="212121"/>
        </w:rPr>
        <w:t>2016.</w:t>
      </w:r>
    </w:p>
    <w:p>
      <w:pPr>
        <w:spacing w:after="0" w:line="247" w:lineRule="auto"/>
        <w:jc w:val="both"/>
        <w:sectPr>
          <w:headerReference w:type="default" r:id="rId9"/>
          <w:footerReference w:type="default" r:id="rId10"/>
          <w:pgSz w:w="11920" w:h="16840"/>
          <w:pgMar w:header="634" w:footer="614" w:top="3600" w:bottom="800" w:left="560" w:right="66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6" w:lineRule="auto" w:before="90"/>
        <w:ind w:left="290"/>
      </w:pPr>
      <w:r>
        <w:rPr>
          <w:color w:val="212121"/>
        </w:rPr>
        <w:t>Le</w:t>
      </w:r>
      <w:r>
        <w:rPr>
          <w:color w:val="212121"/>
          <w:spacing w:val="41"/>
        </w:rPr>
        <w:t> </w:t>
      </w:r>
      <w:r>
        <w:rPr>
          <w:color w:val="212121"/>
        </w:rPr>
        <w:t>maratonete</w:t>
      </w:r>
      <w:r>
        <w:rPr>
          <w:color w:val="212121"/>
          <w:spacing w:val="42"/>
        </w:rPr>
        <w:t> </w:t>
      </w:r>
      <w:r>
        <w:rPr>
          <w:color w:val="212121"/>
        </w:rPr>
        <w:t>rientrano</w:t>
      </w:r>
      <w:r>
        <w:rPr>
          <w:color w:val="212121"/>
          <w:spacing w:val="42"/>
        </w:rPr>
        <w:t> </w:t>
      </w:r>
      <w:r>
        <w:rPr>
          <w:color w:val="212121"/>
        </w:rPr>
        <w:t>in</w:t>
      </w:r>
      <w:r>
        <w:rPr>
          <w:color w:val="212121"/>
          <w:spacing w:val="42"/>
        </w:rPr>
        <w:t> </w:t>
      </w:r>
      <w:r>
        <w:rPr>
          <w:color w:val="212121"/>
        </w:rPr>
        <w:t>Italia</w:t>
      </w:r>
      <w:r>
        <w:rPr>
          <w:color w:val="212121"/>
          <w:spacing w:val="27"/>
        </w:rPr>
        <w:t> </w:t>
      </w:r>
      <w:r>
        <w:rPr>
          <w:color w:val="212121"/>
        </w:rPr>
        <w:t>stasera,</w:t>
      </w:r>
      <w:r>
        <w:rPr>
          <w:color w:val="212121"/>
          <w:spacing w:val="28"/>
        </w:rPr>
        <w:t> </w:t>
      </w:r>
      <w:r>
        <w:rPr>
          <w:color w:val="212121"/>
        </w:rPr>
        <w:t>con</w:t>
      </w:r>
      <w:r>
        <w:rPr>
          <w:color w:val="212121"/>
          <w:spacing w:val="27"/>
        </w:rPr>
        <w:t> </w:t>
      </w:r>
      <w:r>
        <w:rPr>
          <w:color w:val="212121"/>
        </w:rPr>
        <w:t>volo</w:t>
      </w:r>
      <w:r>
        <w:rPr>
          <w:color w:val="212121"/>
          <w:spacing w:val="27"/>
        </w:rPr>
        <w:t> </w:t>
      </w:r>
      <w:r>
        <w:rPr>
          <w:color w:val="212121"/>
        </w:rPr>
        <w:t>aereo</w:t>
      </w:r>
      <w:r>
        <w:rPr>
          <w:color w:val="212121"/>
          <w:spacing w:val="28"/>
        </w:rPr>
        <w:t> </w:t>
      </w:r>
      <w:r>
        <w:rPr>
          <w:color w:val="212121"/>
        </w:rPr>
        <w:t>su</w:t>
      </w:r>
      <w:r>
        <w:rPr>
          <w:color w:val="212121"/>
          <w:spacing w:val="27"/>
        </w:rPr>
        <w:t> </w:t>
      </w:r>
      <w:r>
        <w:rPr>
          <w:color w:val="212121"/>
        </w:rPr>
        <w:t>Venezia.</w:t>
      </w:r>
      <w:r>
        <w:rPr>
          <w:color w:val="212121"/>
          <w:spacing w:val="27"/>
        </w:rPr>
        <w:t> </w:t>
      </w:r>
      <w:r>
        <w:rPr>
          <w:color w:val="212121"/>
        </w:rPr>
        <w:t>Il</w:t>
      </w:r>
      <w:r>
        <w:rPr>
          <w:color w:val="212121"/>
          <w:spacing w:val="27"/>
        </w:rPr>
        <w:t> </w:t>
      </w:r>
      <w:r>
        <w:rPr>
          <w:color w:val="212121"/>
        </w:rPr>
        <w:t>prossimo</w:t>
      </w:r>
      <w:r>
        <w:rPr>
          <w:color w:val="212121"/>
          <w:spacing w:val="28"/>
        </w:rPr>
        <w:t> </w:t>
      </w:r>
      <w:r>
        <w:rPr>
          <w:color w:val="212121"/>
        </w:rPr>
        <w:t>appuntamento?</w:t>
      </w:r>
      <w:r>
        <w:rPr>
          <w:color w:val="212121"/>
          <w:spacing w:val="27"/>
        </w:rPr>
        <w:t> </w:t>
      </w:r>
      <w:r>
        <w:rPr>
          <w:color w:val="212121"/>
        </w:rPr>
        <w:t>Il</w:t>
      </w:r>
      <w:r>
        <w:rPr>
          <w:color w:val="212121"/>
          <w:spacing w:val="27"/>
        </w:rPr>
        <w:t> </w:t>
      </w:r>
      <w:r>
        <w:rPr>
          <w:color w:val="212121"/>
        </w:rPr>
        <w:t>24</w:t>
      </w:r>
      <w:r>
        <w:rPr>
          <w:color w:val="212121"/>
          <w:spacing w:val="-57"/>
        </w:rPr>
        <w:t> </w:t>
      </w:r>
      <w:r>
        <w:rPr>
          <w:color w:val="212121"/>
        </w:rPr>
        <w:t>aprile, con la mezza maratona di Padova.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89"/>
        <w:ind w:left="290" w:right="0" w:firstLine="0"/>
        <w:jc w:val="left"/>
        <w:rPr>
          <w:b/>
          <w:sz w:val="26"/>
        </w:rPr>
      </w:pPr>
      <w:r>
        <w:rPr>
          <w:b/>
          <w:sz w:val="26"/>
        </w:rPr>
        <w:t>-----------------------------------------</w:t>
      </w:r>
    </w:p>
    <w:p>
      <w:pPr>
        <w:spacing w:before="241"/>
        <w:ind w:left="290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IRCCS</w:t>
      </w:r>
    </w:p>
    <w:p>
      <w:pPr>
        <w:spacing w:before="30"/>
        <w:ind w:left="290" w:right="0" w:firstLine="0"/>
        <w:jc w:val="left"/>
        <w:rPr>
          <w:b/>
          <w:sz w:val="24"/>
        </w:rPr>
      </w:pPr>
      <w:r>
        <w:rPr>
          <w:b/>
          <w:sz w:val="24"/>
        </w:rPr>
        <w:t>338.5866778</w:t>
      </w:r>
    </w:p>
    <w:sectPr>
      <w:pgSz w:w="11920" w:h="16840"/>
      <w:pgMar w:header="634" w:footer="614" w:top="360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1292859</wp:posOffset>
          </wp:positionH>
          <wp:positionV relativeFrom="page">
            <wp:posOffset>10176234</wp:posOffset>
          </wp:positionV>
          <wp:extent cx="4552950" cy="318052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550003pt;margin-top:31.700081pt;width:519.2pt;height:148.3pt;mso-position-horizontal-relative:page;mso-position-vertical-relative:page;z-index:-15775744" coordorigin="671,634" coordsize="10384,2966">
          <v:shape style="position:absolute;left:671;top:634;width:2040;height:2535" type="#_x0000_t75" stroked="false">
            <v:imagedata r:id="rId1" o:title=""/>
          </v:shape>
          <v:rect style="position:absolute;left:851;top:3090;width:10204;height:510" filled="true" fillcolor="#ffffff" stroked="false">
            <v:fill type="solid"/>
          </v:rect>
          <w10:wrap type="none"/>
        </v:group>
      </w:pict>
    </w: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5760084</wp:posOffset>
          </wp:positionH>
          <wp:positionV relativeFrom="page">
            <wp:posOffset>412115</wp:posOffset>
          </wp:positionV>
          <wp:extent cx="1314450" cy="1066800"/>
          <wp:effectExtent l="0" t="0" r="0" b="0"/>
          <wp:wrapNone/>
          <wp:docPr id="9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2493009</wp:posOffset>
          </wp:positionH>
          <wp:positionV relativeFrom="page">
            <wp:posOffset>536686</wp:posOffset>
          </wp:positionV>
          <wp:extent cx="2571749" cy="912743"/>
          <wp:effectExtent l="0" t="0" r="0" b="0"/>
          <wp:wrapNone/>
          <wp:docPr id="1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30" w:lineRule="exact"/>
      <w:ind w:left="560" w:right="514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4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2022-04-05T11:18:06Z</dcterms:created>
  <dcterms:modified xsi:type="dcterms:W3CDTF">2022-04-05T11:18:06Z</dcterms:modified>
</cp:coreProperties>
</file>