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FB5" w:rsidRPr="00A2628C" w:rsidRDefault="00105869">
      <w:pPr>
        <w:pStyle w:val="Standard"/>
        <w:ind w:left="5812"/>
        <w:jc w:val="both"/>
        <w:rPr>
          <w:rFonts w:eastAsia="Calibri" w:cs="Calibri"/>
          <w:color w:val="auto"/>
          <w:sz w:val="22"/>
          <w:lang w:val="it-IT"/>
        </w:rPr>
      </w:pPr>
      <w:r w:rsidRPr="00A2628C">
        <w:rPr>
          <w:rFonts w:eastAsia="Calibri" w:cs="Calibri"/>
          <w:color w:val="auto"/>
          <w:sz w:val="22"/>
          <w:lang w:val="it-IT"/>
        </w:rPr>
        <w:t>Spett.le</w:t>
      </w:r>
    </w:p>
    <w:p w:rsidR="00947FB5" w:rsidRPr="00A2628C" w:rsidRDefault="00105869">
      <w:pPr>
        <w:pStyle w:val="Standard"/>
        <w:ind w:left="5812"/>
        <w:jc w:val="both"/>
        <w:rPr>
          <w:rFonts w:eastAsia="Calibri" w:cs="Calibri"/>
          <w:color w:val="auto"/>
          <w:sz w:val="22"/>
          <w:lang w:val="it-IT"/>
        </w:rPr>
      </w:pPr>
      <w:r w:rsidRPr="00A2628C">
        <w:rPr>
          <w:rFonts w:eastAsia="Calibri" w:cs="Calibri"/>
          <w:color w:val="auto"/>
          <w:sz w:val="22"/>
          <w:lang w:val="it-IT"/>
        </w:rPr>
        <w:t>Istituto Oncologico Veneto</w:t>
      </w:r>
    </w:p>
    <w:p w:rsidR="00947FB5" w:rsidRPr="00A2628C" w:rsidRDefault="00105869">
      <w:pPr>
        <w:pStyle w:val="Standard"/>
        <w:ind w:left="5812"/>
        <w:jc w:val="both"/>
        <w:rPr>
          <w:rFonts w:eastAsia="Calibri" w:cs="Calibri"/>
          <w:color w:val="auto"/>
          <w:sz w:val="22"/>
          <w:lang w:val="it-IT"/>
        </w:rPr>
      </w:pPr>
      <w:r w:rsidRPr="00A2628C">
        <w:rPr>
          <w:rFonts w:eastAsia="Calibri" w:cs="Calibri"/>
          <w:color w:val="auto"/>
          <w:sz w:val="22"/>
          <w:lang w:val="it-IT"/>
        </w:rPr>
        <w:t>U.O.S. Servizi Tecnici e Patrimoniali</w:t>
      </w:r>
    </w:p>
    <w:p w:rsidR="00947FB5" w:rsidRPr="00A2628C" w:rsidRDefault="00105869">
      <w:pPr>
        <w:pStyle w:val="Standard"/>
        <w:ind w:left="5812"/>
        <w:jc w:val="both"/>
        <w:rPr>
          <w:rFonts w:eastAsia="Calibri" w:cs="Calibri"/>
          <w:color w:val="auto"/>
          <w:sz w:val="22"/>
          <w:lang w:val="it-IT"/>
        </w:rPr>
      </w:pPr>
      <w:r w:rsidRPr="00A2628C">
        <w:rPr>
          <w:rFonts w:eastAsia="Calibri" w:cs="Calibri"/>
          <w:color w:val="auto"/>
          <w:sz w:val="22"/>
          <w:lang w:val="it-IT"/>
        </w:rPr>
        <w:t>Via Gattamelata 64</w:t>
      </w:r>
    </w:p>
    <w:p w:rsidR="00947FB5" w:rsidRPr="00A2628C" w:rsidRDefault="00105869">
      <w:pPr>
        <w:pStyle w:val="Standard"/>
        <w:ind w:left="5812"/>
        <w:jc w:val="both"/>
        <w:rPr>
          <w:rFonts w:eastAsia="Calibri" w:cs="Calibri"/>
          <w:color w:val="auto"/>
          <w:sz w:val="22"/>
          <w:lang w:val="it-IT"/>
        </w:rPr>
      </w:pPr>
      <w:r w:rsidRPr="00A2628C">
        <w:rPr>
          <w:rFonts w:eastAsia="Calibri" w:cs="Calibri"/>
          <w:color w:val="auto"/>
          <w:sz w:val="22"/>
          <w:lang w:val="it-IT"/>
        </w:rPr>
        <w:t>Padova</w:t>
      </w:r>
    </w:p>
    <w:p w:rsidR="00947FB5" w:rsidRPr="00A2628C" w:rsidRDefault="00947FB5">
      <w:pPr>
        <w:pStyle w:val="Standard"/>
        <w:tabs>
          <w:tab w:val="left" w:pos="425"/>
          <w:tab w:val="left" w:pos="7180"/>
        </w:tabs>
        <w:spacing w:after="192"/>
        <w:ind w:right="27"/>
        <w:rPr>
          <w:rFonts w:eastAsia="Calibri" w:cs="Calibri"/>
          <w:color w:val="auto"/>
          <w:sz w:val="22"/>
          <w:lang w:val="it-IT"/>
        </w:rPr>
      </w:pPr>
    </w:p>
    <w:p w:rsidR="00947FB5" w:rsidRPr="00A2628C" w:rsidRDefault="00105869">
      <w:pPr>
        <w:pStyle w:val="Standard"/>
        <w:jc w:val="center"/>
        <w:rPr>
          <w:lang w:val="it-IT"/>
        </w:rPr>
      </w:pPr>
      <w:r w:rsidRPr="00A2628C">
        <w:rPr>
          <w:rFonts w:eastAsia="Calibri" w:cs="Calibri"/>
          <w:b/>
          <w:color w:val="auto"/>
          <w:sz w:val="22"/>
          <w:lang w:val="it-IT"/>
        </w:rPr>
        <w:t xml:space="preserve">MODELLO II – DICHIARAZIONE INTEGRATIVE AL DGUE </w:t>
      </w:r>
      <w:r w:rsidR="009816D7">
        <w:rPr>
          <w:rFonts w:eastAsia="Calibri" w:cs="Calibri"/>
          <w:b/>
          <w:color w:val="auto"/>
          <w:sz w:val="22"/>
          <w:lang w:val="it-IT"/>
        </w:rPr>
        <w:t xml:space="preserve">- </w:t>
      </w:r>
      <w:r w:rsidRPr="00A2628C">
        <w:rPr>
          <w:rFonts w:eastAsia="Calibri" w:cs="Calibri"/>
          <w:b/>
          <w:color w:val="auto"/>
          <w:sz w:val="22"/>
          <w:lang w:val="it-IT"/>
        </w:rPr>
        <w:t xml:space="preserve">GARA </w:t>
      </w:r>
      <w:r w:rsidR="00F82477">
        <w:rPr>
          <w:rFonts w:eastAsia="Calibri" w:cs="Calibri"/>
          <w:b/>
          <w:color w:val="auto"/>
          <w:sz w:val="22"/>
          <w:lang w:val="it-IT"/>
        </w:rPr>
        <w:t>Smart</w:t>
      </w:r>
      <w:bookmarkStart w:id="0" w:name="_GoBack"/>
      <w:bookmarkEnd w:id="0"/>
      <w:r w:rsidRPr="00A2628C">
        <w:rPr>
          <w:rFonts w:eastAsia="Calibri" w:cs="Calibri"/>
          <w:b/>
          <w:color w:val="auto"/>
          <w:sz w:val="22"/>
          <w:lang w:val="it-IT"/>
        </w:rPr>
        <w:t xml:space="preserve">CIG </w:t>
      </w:r>
      <w:r w:rsidR="0037143E" w:rsidRPr="0037143E">
        <w:rPr>
          <w:rFonts w:eastAsia="Calibri" w:cs="Calibri"/>
          <w:b/>
          <w:color w:val="auto"/>
          <w:sz w:val="22"/>
          <w:lang w:val="it-IT"/>
        </w:rPr>
        <w:t>Z1C37A836F</w:t>
      </w:r>
    </w:p>
    <w:p w:rsidR="00947FB5" w:rsidRPr="00A2628C" w:rsidRDefault="00947FB5">
      <w:pPr>
        <w:pStyle w:val="Standard"/>
        <w:tabs>
          <w:tab w:val="left" w:pos="360"/>
        </w:tabs>
        <w:ind w:right="56"/>
        <w:jc w:val="both"/>
        <w:rPr>
          <w:rFonts w:eastAsia="Calibri" w:cs="Calibri"/>
          <w:b/>
          <w:color w:val="auto"/>
          <w:sz w:val="22"/>
          <w:lang w:val="it-IT"/>
        </w:rPr>
      </w:pPr>
    </w:p>
    <w:tbl>
      <w:tblPr>
        <w:tblW w:w="96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7"/>
      </w:tblGrid>
      <w:tr w:rsidR="00947FB5" w:rsidRPr="00A2628C">
        <w:trPr>
          <w:trHeight w:val="341"/>
        </w:trPr>
        <w:tc>
          <w:tcPr>
            <w:tcW w:w="9627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7FB5" w:rsidRPr="00A2628C" w:rsidRDefault="00105869">
            <w:pPr>
              <w:pStyle w:val="Standard"/>
              <w:rPr>
                <w:rFonts w:eastAsia="Calibri" w:cs="Calibri"/>
                <w:color w:val="auto"/>
                <w:sz w:val="22"/>
                <w:lang w:val="it-IT"/>
              </w:rPr>
            </w:pPr>
            <w:r w:rsidRPr="00A2628C">
              <w:rPr>
                <w:rFonts w:eastAsia="Calibri" w:cs="Calibri"/>
                <w:color w:val="auto"/>
                <w:sz w:val="22"/>
                <w:lang w:val="it-IT"/>
              </w:rPr>
              <w:t>Il sottoscritto</w:t>
            </w:r>
          </w:p>
        </w:tc>
      </w:tr>
      <w:tr w:rsidR="00947FB5" w:rsidRPr="00A2628C">
        <w:trPr>
          <w:trHeight w:val="454"/>
        </w:trPr>
        <w:tc>
          <w:tcPr>
            <w:tcW w:w="96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7FB5" w:rsidRPr="00A2628C" w:rsidRDefault="00105869">
            <w:pPr>
              <w:pStyle w:val="Standard"/>
              <w:rPr>
                <w:rFonts w:eastAsia="Calibri" w:cs="Calibri"/>
                <w:color w:val="auto"/>
                <w:sz w:val="22"/>
                <w:lang w:val="it-IT"/>
              </w:rPr>
            </w:pPr>
            <w:r w:rsidRPr="00A2628C">
              <w:rPr>
                <w:rFonts w:eastAsia="Calibri" w:cs="Calibri"/>
                <w:color w:val="auto"/>
                <w:sz w:val="22"/>
                <w:lang w:val="it-IT"/>
              </w:rPr>
              <w:t>nato a</w:t>
            </w:r>
            <w:r w:rsidRPr="00A2628C">
              <w:rPr>
                <w:rFonts w:eastAsia="Calibri" w:cs="Calibri"/>
                <w:color w:val="auto"/>
                <w:sz w:val="22"/>
                <w:lang w:val="it-IT"/>
              </w:rPr>
              <w:tab/>
            </w:r>
            <w:r w:rsidRPr="00A2628C">
              <w:rPr>
                <w:rFonts w:eastAsia="Calibri" w:cs="Calibri"/>
                <w:color w:val="auto"/>
                <w:sz w:val="22"/>
                <w:lang w:val="it-IT"/>
              </w:rPr>
              <w:tab/>
            </w:r>
            <w:r w:rsidRPr="00A2628C">
              <w:rPr>
                <w:rFonts w:eastAsia="Calibri" w:cs="Calibri"/>
                <w:color w:val="auto"/>
                <w:sz w:val="22"/>
                <w:lang w:val="it-IT"/>
              </w:rPr>
              <w:tab/>
            </w:r>
            <w:r w:rsidRPr="00A2628C">
              <w:rPr>
                <w:rFonts w:eastAsia="Calibri" w:cs="Calibri"/>
                <w:color w:val="auto"/>
                <w:sz w:val="22"/>
                <w:lang w:val="it-IT"/>
              </w:rPr>
              <w:tab/>
            </w:r>
            <w:r w:rsidRPr="00A2628C">
              <w:rPr>
                <w:rFonts w:eastAsia="Calibri" w:cs="Calibri"/>
                <w:color w:val="auto"/>
                <w:sz w:val="22"/>
                <w:lang w:val="it-IT"/>
              </w:rPr>
              <w:tab/>
            </w:r>
            <w:r w:rsidRPr="00A2628C">
              <w:rPr>
                <w:rFonts w:eastAsia="Calibri" w:cs="Calibri"/>
                <w:color w:val="auto"/>
                <w:sz w:val="22"/>
                <w:lang w:val="it-IT"/>
              </w:rPr>
              <w:tab/>
            </w:r>
            <w:r w:rsidRPr="00A2628C">
              <w:rPr>
                <w:rFonts w:eastAsia="Calibri" w:cs="Calibri"/>
                <w:color w:val="auto"/>
                <w:sz w:val="22"/>
                <w:lang w:val="it-IT"/>
              </w:rPr>
              <w:tab/>
              <w:t>il</w:t>
            </w:r>
          </w:p>
        </w:tc>
      </w:tr>
      <w:tr w:rsidR="00947FB5" w:rsidRPr="00A2628C">
        <w:trPr>
          <w:trHeight w:val="454"/>
        </w:trPr>
        <w:tc>
          <w:tcPr>
            <w:tcW w:w="96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7FB5" w:rsidRPr="00A2628C" w:rsidRDefault="00105869">
            <w:pPr>
              <w:pStyle w:val="Standard"/>
              <w:jc w:val="both"/>
              <w:rPr>
                <w:lang w:val="it-IT"/>
              </w:rPr>
            </w:pPr>
            <w:r w:rsidRPr="00A2628C">
              <w:rPr>
                <w:rFonts w:eastAsia="Calibri" w:cs="Calibri"/>
                <w:color w:val="auto"/>
                <w:sz w:val="22"/>
                <w:lang w:val="it-IT"/>
              </w:rPr>
              <w:t>in qualità di</w:t>
            </w:r>
            <w:r w:rsidRPr="00A2628C">
              <w:rPr>
                <w:rFonts w:eastAsia="Calibri" w:cs="Calibri"/>
                <w:color w:val="auto"/>
                <w:sz w:val="22"/>
                <w:vertAlign w:val="superscript"/>
                <w:lang w:val="it-IT"/>
              </w:rPr>
              <w:t xml:space="preserve"> (Titolare, Legale Rappresentante o Procuratore)</w:t>
            </w:r>
          </w:p>
        </w:tc>
      </w:tr>
      <w:tr w:rsidR="00947FB5" w:rsidRPr="00A2628C">
        <w:trPr>
          <w:trHeight w:val="454"/>
        </w:trPr>
        <w:tc>
          <w:tcPr>
            <w:tcW w:w="96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7FB5" w:rsidRPr="00A2628C" w:rsidRDefault="00105869">
            <w:pPr>
              <w:pStyle w:val="Standard"/>
              <w:rPr>
                <w:rFonts w:eastAsia="Calibri" w:cs="Calibri"/>
                <w:color w:val="auto"/>
                <w:sz w:val="22"/>
                <w:lang w:val="it-IT"/>
              </w:rPr>
            </w:pPr>
            <w:r w:rsidRPr="00A2628C">
              <w:rPr>
                <w:rFonts w:eastAsia="Calibri" w:cs="Calibri"/>
                <w:color w:val="auto"/>
                <w:sz w:val="22"/>
                <w:lang w:val="it-IT"/>
              </w:rPr>
              <w:t>dell’impresa/consorzio/aggregazione di imprese di rete/GEIE</w:t>
            </w:r>
          </w:p>
        </w:tc>
      </w:tr>
      <w:tr w:rsidR="00947FB5" w:rsidRPr="00A2628C">
        <w:trPr>
          <w:trHeight w:val="454"/>
        </w:trPr>
        <w:tc>
          <w:tcPr>
            <w:tcW w:w="96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7FB5" w:rsidRPr="00A2628C" w:rsidRDefault="00947FB5">
            <w:pPr>
              <w:pStyle w:val="Standard"/>
              <w:tabs>
                <w:tab w:val="left" w:pos="6379"/>
              </w:tabs>
              <w:rPr>
                <w:rFonts w:eastAsia="Calibri" w:cs="Calibri"/>
                <w:color w:val="auto"/>
                <w:sz w:val="22"/>
                <w:lang w:val="it-IT"/>
              </w:rPr>
            </w:pPr>
          </w:p>
        </w:tc>
      </w:tr>
      <w:tr w:rsidR="00947FB5" w:rsidRPr="00A2628C">
        <w:trPr>
          <w:trHeight w:val="454"/>
        </w:trPr>
        <w:tc>
          <w:tcPr>
            <w:tcW w:w="96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7FB5" w:rsidRPr="00A2628C" w:rsidRDefault="00105869">
            <w:pPr>
              <w:pStyle w:val="Standard"/>
              <w:tabs>
                <w:tab w:val="left" w:pos="6379"/>
              </w:tabs>
              <w:rPr>
                <w:rFonts w:eastAsia="Calibri" w:cs="Calibri"/>
                <w:color w:val="auto"/>
                <w:sz w:val="22"/>
                <w:lang w:val="it-IT"/>
              </w:rPr>
            </w:pPr>
            <w:r w:rsidRPr="00A2628C">
              <w:rPr>
                <w:rFonts w:eastAsia="Calibri" w:cs="Calibri"/>
                <w:color w:val="auto"/>
                <w:sz w:val="22"/>
                <w:lang w:val="it-IT"/>
              </w:rPr>
              <w:t xml:space="preserve">con sede legale in </w:t>
            </w:r>
            <w:r w:rsidRPr="00A2628C">
              <w:rPr>
                <w:rFonts w:eastAsia="Calibri" w:cs="Calibri"/>
                <w:color w:val="auto"/>
                <w:sz w:val="22"/>
                <w:lang w:val="it-IT"/>
              </w:rPr>
              <w:tab/>
              <w:t>Stato</w:t>
            </w:r>
          </w:p>
        </w:tc>
      </w:tr>
      <w:tr w:rsidR="00947FB5" w:rsidRPr="00A2628C">
        <w:trPr>
          <w:trHeight w:val="454"/>
        </w:trPr>
        <w:tc>
          <w:tcPr>
            <w:tcW w:w="96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7FB5" w:rsidRPr="00A2628C" w:rsidRDefault="00105869">
            <w:pPr>
              <w:pStyle w:val="Standard"/>
              <w:rPr>
                <w:rFonts w:eastAsia="Calibri" w:cs="Calibri"/>
                <w:color w:val="auto"/>
                <w:sz w:val="22"/>
                <w:lang w:val="it-IT"/>
              </w:rPr>
            </w:pPr>
            <w:r w:rsidRPr="00A2628C">
              <w:rPr>
                <w:rFonts w:eastAsia="Calibri" w:cs="Calibri"/>
                <w:color w:val="auto"/>
                <w:sz w:val="22"/>
                <w:lang w:val="it-IT"/>
              </w:rPr>
              <w:t>Via</w:t>
            </w:r>
            <w:r w:rsidRPr="00A2628C">
              <w:rPr>
                <w:rFonts w:eastAsia="Calibri" w:cs="Calibri"/>
                <w:color w:val="auto"/>
                <w:sz w:val="22"/>
                <w:lang w:val="it-IT"/>
              </w:rPr>
              <w:tab/>
            </w:r>
            <w:r w:rsidRPr="00A2628C">
              <w:rPr>
                <w:rFonts w:eastAsia="Calibri" w:cs="Calibri"/>
                <w:color w:val="auto"/>
                <w:sz w:val="22"/>
                <w:lang w:val="it-IT"/>
              </w:rPr>
              <w:tab/>
            </w:r>
            <w:r w:rsidRPr="00A2628C">
              <w:rPr>
                <w:rFonts w:eastAsia="Calibri" w:cs="Calibri"/>
                <w:color w:val="auto"/>
                <w:sz w:val="22"/>
                <w:lang w:val="it-IT"/>
              </w:rPr>
              <w:tab/>
            </w:r>
            <w:r w:rsidRPr="00A2628C">
              <w:rPr>
                <w:rFonts w:eastAsia="Calibri" w:cs="Calibri"/>
                <w:color w:val="auto"/>
                <w:sz w:val="22"/>
                <w:lang w:val="it-IT"/>
              </w:rPr>
              <w:tab/>
            </w:r>
            <w:r w:rsidRPr="00A2628C">
              <w:rPr>
                <w:rFonts w:eastAsia="Calibri" w:cs="Calibri"/>
                <w:color w:val="auto"/>
                <w:sz w:val="22"/>
                <w:lang w:val="it-IT"/>
              </w:rPr>
              <w:tab/>
            </w:r>
            <w:r w:rsidRPr="00A2628C">
              <w:rPr>
                <w:rFonts w:eastAsia="Calibri" w:cs="Calibri"/>
                <w:color w:val="auto"/>
                <w:sz w:val="22"/>
                <w:lang w:val="it-IT"/>
              </w:rPr>
              <w:tab/>
              <w:t xml:space="preserve">               </w:t>
            </w:r>
            <w:r w:rsidRPr="00A2628C">
              <w:rPr>
                <w:rFonts w:eastAsia="Calibri" w:cs="Calibri"/>
                <w:color w:val="auto"/>
                <w:sz w:val="22"/>
                <w:lang w:val="it-IT"/>
              </w:rPr>
              <w:tab/>
              <w:t>n.          Tel.</w:t>
            </w:r>
          </w:p>
        </w:tc>
      </w:tr>
      <w:tr w:rsidR="00947FB5" w:rsidRPr="00A2628C">
        <w:trPr>
          <w:trHeight w:val="454"/>
        </w:trPr>
        <w:tc>
          <w:tcPr>
            <w:tcW w:w="96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7FB5" w:rsidRPr="00A2628C" w:rsidRDefault="00105869">
            <w:pPr>
              <w:pStyle w:val="Standard"/>
              <w:rPr>
                <w:rFonts w:eastAsia="Calibri" w:cs="Calibri"/>
                <w:color w:val="auto"/>
                <w:sz w:val="22"/>
                <w:lang w:val="it-IT"/>
              </w:rPr>
            </w:pPr>
            <w:r w:rsidRPr="00A2628C">
              <w:rPr>
                <w:rFonts w:eastAsia="Calibri" w:cs="Calibri"/>
                <w:color w:val="auto"/>
                <w:sz w:val="22"/>
                <w:lang w:val="it-IT"/>
              </w:rPr>
              <w:t>PEC                                                                                  E-mail</w:t>
            </w:r>
          </w:p>
        </w:tc>
      </w:tr>
      <w:tr w:rsidR="00947FB5" w:rsidRPr="00A2628C">
        <w:trPr>
          <w:trHeight w:val="454"/>
        </w:trPr>
        <w:tc>
          <w:tcPr>
            <w:tcW w:w="96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7FB5" w:rsidRPr="00A2628C" w:rsidRDefault="00105869">
            <w:pPr>
              <w:pStyle w:val="Standard"/>
              <w:rPr>
                <w:rFonts w:eastAsia="Calibri" w:cs="Calibri"/>
                <w:color w:val="auto"/>
                <w:sz w:val="22"/>
                <w:lang w:val="it-IT"/>
              </w:rPr>
            </w:pPr>
            <w:r w:rsidRPr="00A2628C">
              <w:rPr>
                <w:rFonts w:eastAsia="Calibri" w:cs="Calibri"/>
                <w:color w:val="auto"/>
                <w:sz w:val="22"/>
                <w:lang w:val="it-IT"/>
              </w:rPr>
              <w:t>P. IVA</w:t>
            </w:r>
            <w:r w:rsidRPr="00A2628C">
              <w:rPr>
                <w:rFonts w:eastAsia="Calibri" w:cs="Calibri"/>
                <w:color w:val="auto"/>
                <w:sz w:val="22"/>
                <w:lang w:val="it-IT"/>
              </w:rPr>
              <w:tab/>
            </w:r>
            <w:r w:rsidRPr="00A2628C">
              <w:rPr>
                <w:rFonts w:eastAsia="Calibri" w:cs="Calibri"/>
                <w:color w:val="auto"/>
                <w:sz w:val="22"/>
                <w:lang w:val="it-IT"/>
              </w:rPr>
              <w:tab/>
            </w:r>
            <w:r w:rsidRPr="00A2628C">
              <w:rPr>
                <w:rFonts w:eastAsia="Calibri" w:cs="Calibri"/>
                <w:color w:val="auto"/>
                <w:sz w:val="22"/>
                <w:lang w:val="it-IT"/>
              </w:rPr>
              <w:tab/>
            </w:r>
            <w:r w:rsidRPr="00A2628C">
              <w:rPr>
                <w:rFonts w:eastAsia="Calibri" w:cs="Calibri"/>
                <w:color w:val="auto"/>
                <w:sz w:val="22"/>
                <w:lang w:val="it-IT"/>
              </w:rPr>
              <w:tab/>
            </w:r>
            <w:r w:rsidRPr="00A2628C">
              <w:rPr>
                <w:rFonts w:eastAsia="Calibri" w:cs="Calibri"/>
                <w:color w:val="auto"/>
                <w:sz w:val="22"/>
                <w:lang w:val="it-IT"/>
              </w:rPr>
              <w:tab/>
              <w:t>Codice Fiscale</w:t>
            </w:r>
          </w:p>
        </w:tc>
      </w:tr>
      <w:tr w:rsidR="00947FB5" w:rsidRPr="00A2628C">
        <w:trPr>
          <w:trHeight w:val="454"/>
        </w:trPr>
        <w:tc>
          <w:tcPr>
            <w:tcW w:w="96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7FB5" w:rsidRPr="00A2628C" w:rsidRDefault="00105869">
            <w:pPr>
              <w:pStyle w:val="Standard"/>
              <w:tabs>
                <w:tab w:val="left" w:pos="6315"/>
              </w:tabs>
              <w:rPr>
                <w:rFonts w:eastAsia="Calibri" w:cs="Calibri"/>
                <w:color w:val="auto"/>
                <w:sz w:val="22"/>
                <w:lang w:val="it-IT"/>
              </w:rPr>
            </w:pPr>
            <w:r w:rsidRPr="00A2628C">
              <w:rPr>
                <w:rFonts w:eastAsia="Calibri" w:cs="Calibri"/>
                <w:color w:val="auto"/>
                <w:sz w:val="22"/>
                <w:lang w:val="it-IT"/>
              </w:rPr>
              <w:t>Iscrizione al Registro delle Imprese : N°</w:t>
            </w:r>
            <w:r w:rsidRPr="00A2628C">
              <w:rPr>
                <w:rFonts w:eastAsia="Calibri" w:cs="Calibri"/>
                <w:color w:val="auto"/>
                <w:sz w:val="22"/>
                <w:lang w:val="it-IT"/>
              </w:rPr>
              <w:tab/>
              <w:t>Provincia</w:t>
            </w:r>
          </w:p>
        </w:tc>
      </w:tr>
      <w:tr w:rsidR="00947FB5" w:rsidRPr="00A2628C">
        <w:trPr>
          <w:trHeight w:val="454"/>
        </w:trPr>
        <w:tc>
          <w:tcPr>
            <w:tcW w:w="9627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7FB5" w:rsidRPr="00A2628C" w:rsidRDefault="00105869">
            <w:pPr>
              <w:pStyle w:val="Standard"/>
              <w:rPr>
                <w:rFonts w:eastAsia="Calibri" w:cs="Calibri"/>
                <w:color w:val="auto"/>
                <w:sz w:val="22"/>
                <w:lang w:val="it-IT"/>
              </w:rPr>
            </w:pPr>
            <w:r w:rsidRPr="00A2628C">
              <w:rPr>
                <w:rFonts w:eastAsia="Calibri" w:cs="Calibri"/>
                <w:color w:val="auto"/>
                <w:sz w:val="22"/>
                <w:lang w:val="it-IT"/>
              </w:rPr>
              <w:t>oppure, solo per operatori stabiliti all’estero, iscrizione al registro professionale / commerciale</w:t>
            </w:r>
          </w:p>
        </w:tc>
      </w:tr>
      <w:tr w:rsidR="00947FB5" w:rsidRPr="00A2628C">
        <w:trPr>
          <w:trHeight w:val="454"/>
        </w:trPr>
        <w:tc>
          <w:tcPr>
            <w:tcW w:w="9627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7FB5" w:rsidRPr="00A2628C" w:rsidRDefault="00947FB5">
            <w:pPr>
              <w:pStyle w:val="Standard"/>
              <w:rPr>
                <w:rFonts w:eastAsia="Calibri" w:cs="Calibri"/>
                <w:color w:val="auto"/>
                <w:sz w:val="22"/>
                <w:lang w:val="it-IT"/>
              </w:rPr>
            </w:pPr>
          </w:p>
        </w:tc>
      </w:tr>
      <w:tr w:rsidR="00947FB5" w:rsidRPr="00A2628C">
        <w:trPr>
          <w:trHeight w:val="454"/>
        </w:trPr>
        <w:tc>
          <w:tcPr>
            <w:tcW w:w="96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7FB5" w:rsidRPr="00A2628C" w:rsidRDefault="00105869">
            <w:pPr>
              <w:pStyle w:val="Standard"/>
              <w:rPr>
                <w:lang w:val="it-IT"/>
              </w:rPr>
            </w:pPr>
            <w:r w:rsidRPr="00A2628C">
              <w:rPr>
                <w:rFonts w:eastAsia="Calibri" w:cs="Calibri"/>
                <w:i/>
                <w:color w:val="auto"/>
                <w:sz w:val="22"/>
                <w:lang w:val="it-IT"/>
              </w:rPr>
              <w:t>(eventuale)</w:t>
            </w:r>
            <w:r w:rsidRPr="00A2628C">
              <w:rPr>
                <w:rFonts w:eastAsia="Calibri" w:cs="Calibri"/>
                <w:color w:val="auto"/>
                <w:sz w:val="22"/>
                <w:lang w:val="it-IT"/>
              </w:rPr>
              <w:t xml:space="preserve"> n. di iscrizione all’Albo delle Società cooperative:</w:t>
            </w:r>
          </w:p>
        </w:tc>
      </w:tr>
    </w:tbl>
    <w:p w:rsidR="00947FB5" w:rsidRPr="00A2628C" w:rsidRDefault="00947FB5">
      <w:pPr>
        <w:pStyle w:val="Standard"/>
        <w:jc w:val="both"/>
        <w:rPr>
          <w:rFonts w:eastAsia="Calibri" w:cs="Calibri"/>
          <w:color w:val="auto"/>
          <w:sz w:val="22"/>
          <w:lang w:val="it-IT"/>
        </w:rPr>
      </w:pPr>
    </w:p>
    <w:p w:rsidR="00947FB5" w:rsidRPr="00A2628C" w:rsidRDefault="00105869">
      <w:pPr>
        <w:pStyle w:val="Standard"/>
        <w:jc w:val="center"/>
        <w:rPr>
          <w:rFonts w:eastAsia="Calibri" w:cs="Calibri"/>
          <w:color w:val="auto"/>
          <w:sz w:val="22"/>
          <w:lang w:val="it-IT"/>
        </w:rPr>
      </w:pPr>
      <w:r w:rsidRPr="00A2628C">
        <w:rPr>
          <w:rFonts w:eastAsia="Calibri" w:cs="Calibri"/>
          <w:color w:val="auto"/>
          <w:sz w:val="22"/>
          <w:lang w:val="it-IT"/>
        </w:rPr>
        <w:t>DICHIARA</w:t>
      </w:r>
    </w:p>
    <w:p w:rsidR="00947FB5" w:rsidRPr="00A2628C" w:rsidRDefault="00947FB5">
      <w:pPr>
        <w:pStyle w:val="Standard"/>
        <w:jc w:val="both"/>
        <w:rPr>
          <w:rFonts w:eastAsia="Calibri" w:cs="Calibri"/>
          <w:color w:val="auto"/>
          <w:sz w:val="10"/>
          <w:lang w:val="it-IT"/>
        </w:rPr>
      </w:pPr>
    </w:p>
    <w:p w:rsidR="00947FB5" w:rsidRPr="00A2628C" w:rsidRDefault="00105869">
      <w:pPr>
        <w:pStyle w:val="Standard"/>
        <w:jc w:val="both"/>
        <w:rPr>
          <w:rFonts w:eastAsia="Calibri" w:cs="Calibri"/>
          <w:color w:val="auto"/>
          <w:sz w:val="22"/>
          <w:lang w:val="it-IT"/>
        </w:rPr>
      </w:pPr>
      <w:r w:rsidRPr="00A2628C">
        <w:rPr>
          <w:rFonts w:eastAsia="Calibri" w:cs="Calibri"/>
          <w:color w:val="auto"/>
          <w:sz w:val="22"/>
          <w:lang w:val="it-IT"/>
        </w:rPr>
        <w:t>con espresso riferimento all’operatore economico che rappresenta, consapevole del fatto che, in caso di mendace dichiarazione, verranno applicate nei suoi riguardi, ai sensi degli artt. 75 e 76 del D.P.R. 28/12/2000 n. 445 e successive modifiche ed integrazioni, le sanzioni previste dal Codice Penale e dalle leggi speciali in materia di falsità negli atti, oltre alle conseguenze amministrative previste per le procedure relative all’affidamento dei contratti pubblici</w:t>
      </w:r>
    </w:p>
    <w:p w:rsidR="00947FB5" w:rsidRPr="00A2628C" w:rsidRDefault="00947FB5">
      <w:pPr>
        <w:pStyle w:val="Standard"/>
        <w:jc w:val="both"/>
        <w:rPr>
          <w:rFonts w:eastAsia="Calibri" w:cs="Calibri"/>
          <w:b/>
          <w:color w:val="auto"/>
          <w:sz w:val="22"/>
          <w:lang w:val="it-IT"/>
        </w:rPr>
      </w:pPr>
    </w:p>
    <w:p w:rsidR="00947FB5" w:rsidRPr="00A2628C" w:rsidRDefault="00105869">
      <w:pPr>
        <w:pStyle w:val="Standard"/>
        <w:rPr>
          <w:rFonts w:eastAsia="Calibri" w:cs="Calibri"/>
          <w:b/>
          <w:color w:val="auto"/>
          <w:sz w:val="22"/>
          <w:lang w:val="it-IT"/>
        </w:rPr>
      </w:pPr>
      <w:r w:rsidRPr="00A2628C">
        <w:rPr>
          <w:rFonts w:eastAsia="Calibri" w:cs="Calibri"/>
          <w:b/>
          <w:color w:val="auto"/>
          <w:sz w:val="22"/>
          <w:lang w:val="it-IT"/>
        </w:rPr>
        <w:t>1) Dichiarazione ai sensi dell’art. 80 c. 5 lett. c-bis ed c-ter del D.Lgs. 50/2016</w:t>
      </w:r>
    </w:p>
    <w:p w:rsidR="00947FB5" w:rsidRPr="00A2628C" w:rsidRDefault="00105869">
      <w:pPr>
        <w:pStyle w:val="Standard"/>
        <w:rPr>
          <w:rFonts w:eastAsia="Calibri" w:cs="Calibri"/>
          <w:b/>
          <w:color w:val="auto"/>
          <w:sz w:val="22"/>
          <w:lang w:val="it-IT"/>
        </w:rPr>
      </w:pPr>
      <w:r w:rsidRPr="00A2628C">
        <w:rPr>
          <w:rFonts w:eastAsia="Calibri" w:cs="Calibri"/>
          <w:b/>
          <w:color w:val="auto"/>
          <w:sz w:val="22"/>
          <w:lang w:val="it-IT"/>
        </w:rPr>
        <w:t>(barrare solo l'opzione che interessa)</w:t>
      </w:r>
    </w:p>
    <w:p w:rsidR="00947FB5" w:rsidRPr="00A2628C" w:rsidRDefault="00105869">
      <w:pPr>
        <w:pStyle w:val="Standard"/>
        <w:numPr>
          <w:ilvl w:val="0"/>
          <w:numId w:val="1"/>
        </w:numPr>
        <w:jc w:val="both"/>
        <w:rPr>
          <w:rFonts w:eastAsia="Calibri" w:cs="Calibri"/>
          <w:color w:val="auto"/>
          <w:sz w:val="22"/>
          <w:lang w:val="it-IT"/>
        </w:rPr>
      </w:pPr>
      <w:r w:rsidRPr="00A2628C">
        <w:rPr>
          <w:rFonts w:eastAsia="Calibri" w:cs="Calibri"/>
          <w:color w:val="auto"/>
          <w:sz w:val="22"/>
          <w:lang w:val="it-IT"/>
        </w:rPr>
        <w:t>che l'operatore economico NON incorre nelle cause di esclusione di cui all’art. 80, comma 5 lett. c-bis) e c-ter) del Codice dei contratti;</w:t>
      </w:r>
    </w:p>
    <w:p w:rsidR="00947FB5" w:rsidRPr="00A2628C" w:rsidRDefault="00947FB5">
      <w:pPr>
        <w:pStyle w:val="Standard"/>
        <w:ind w:left="360"/>
        <w:jc w:val="both"/>
        <w:rPr>
          <w:rFonts w:eastAsia="Calibri" w:cs="Calibri"/>
          <w:color w:val="auto"/>
          <w:sz w:val="22"/>
          <w:lang w:val="it-IT"/>
        </w:rPr>
      </w:pPr>
    </w:p>
    <w:p w:rsidR="00947FB5" w:rsidRPr="00A2628C" w:rsidRDefault="00105869">
      <w:pPr>
        <w:pStyle w:val="Standard"/>
        <w:numPr>
          <w:ilvl w:val="0"/>
          <w:numId w:val="2"/>
        </w:numPr>
        <w:jc w:val="both"/>
        <w:rPr>
          <w:rFonts w:eastAsia="Calibri" w:cs="Calibri"/>
          <w:color w:val="auto"/>
          <w:sz w:val="22"/>
          <w:lang w:val="it-IT"/>
        </w:rPr>
      </w:pPr>
      <w:r w:rsidRPr="00A2628C">
        <w:rPr>
          <w:rFonts w:eastAsia="Calibri" w:cs="Calibri"/>
          <w:color w:val="auto"/>
          <w:sz w:val="22"/>
          <w:lang w:val="it-IT"/>
        </w:rPr>
        <w:t>che ai sensi dell’art. 80, comma 5 lett. c-bis) e c-ter) del Codice dei contratti l'operatore economico segnala i seguenti fatti (specificare circostanze e misure di autodisciplina adottate):</w:t>
      </w:r>
    </w:p>
    <w:p w:rsidR="00947FB5" w:rsidRPr="00A2628C" w:rsidRDefault="00947FB5">
      <w:pPr>
        <w:pStyle w:val="Standard"/>
        <w:jc w:val="both"/>
        <w:rPr>
          <w:rFonts w:eastAsia="Calibri" w:cs="Calibri"/>
          <w:b/>
          <w:color w:val="auto"/>
          <w:sz w:val="22"/>
          <w:lang w:val="it-IT"/>
        </w:rPr>
      </w:pPr>
    </w:p>
    <w:p w:rsidR="00947FB5" w:rsidRPr="00A2628C" w:rsidRDefault="00947FB5">
      <w:pPr>
        <w:pStyle w:val="Standard"/>
        <w:jc w:val="both"/>
        <w:rPr>
          <w:rFonts w:eastAsia="Calibri" w:cs="Calibri"/>
          <w:b/>
          <w:color w:val="auto"/>
          <w:sz w:val="22"/>
          <w:lang w:val="it-IT"/>
        </w:rPr>
      </w:pPr>
    </w:p>
    <w:p w:rsidR="00947FB5" w:rsidRPr="00A2628C" w:rsidRDefault="00105869">
      <w:pPr>
        <w:pStyle w:val="Standard"/>
        <w:spacing w:line="276" w:lineRule="auto"/>
        <w:jc w:val="both"/>
        <w:rPr>
          <w:rFonts w:eastAsia="Calibri" w:cs="Calibri"/>
          <w:color w:val="auto"/>
          <w:sz w:val="22"/>
          <w:u w:val="single"/>
          <w:lang w:val="it-IT"/>
        </w:rPr>
      </w:pPr>
      <w:r w:rsidRPr="00A2628C">
        <w:rPr>
          <w:rFonts w:eastAsia="Calibri" w:cs="Calibri"/>
          <w:color w:val="auto"/>
          <w:sz w:val="22"/>
          <w:u w:val="single"/>
          <w:lang w:val="it-IT"/>
        </w:rPr>
        <w:t>_______________________________________________________________________________________</w:t>
      </w:r>
    </w:p>
    <w:p w:rsidR="00947FB5" w:rsidRPr="00A2628C" w:rsidRDefault="00947FB5">
      <w:pPr>
        <w:pStyle w:val="Standard"/>
        <w:rPr>
          <w:rFonts w:eastAsia="Calibri" w:cs="Calibri"/>
          <w:b/>
          <w:color w:val="auto"/>
          <w:sz w:val="22"/>
          <w:lang w:val="it-IT"/>
        </w:rPr>
      </w:pPr>
    </w:p>
    <w:p w:rsidR="00947FB5" w:rsidRPr="00A2628C" w:rsidRDefault="00105869">
      <w:pPr>
        <w:pStyle w:val="Standard"/>
        <w:rPr>
          <w:rFonts w:eastAsia="Calibri" w:cs="Calibri"/>
          <w:b/>
          <w:color w:val="auto"/>
          <w:sz w:val="22"/>
          <w:lang w:val="it-IT"/>
        </w:rPr>
      </w:pPr>
      <w:r w:rsidRPr="00A2628C">
        <w:rPr>
          <w:rFonts w:eastAsia="Calibri" w:cs="Calibri"/>
          <w:b/>
          <w:color w:val="auto"/>
          <w:sz w:val="22"/>
          <w:lang w:val="it-IT"/>
        </w:rPr>
        <w:t>2) Dichiarazione ai sensi dell’art. 80 c. 5 lett. f-bis ed f-ter del D.Lgs. 50/2016</w:t>
      </w:r>
    </w:p>
    <w:p w:rsidR="00947FB5" w:rsidRPr="00A2628C" w:rsidRDefault="00105869">
      <w:pPr>
        <w:pStyle w:val="Standard"/>
        <w:rPr>
          <w:rFonts w:eastAsia="Calibri" w:cs="Calibri"/>
          <w:b/>
          <w:color w:val="auto"/>
          <w:sz w:val="22"/>
          <w:lang w:val="it-IT"/>
        </w:rPr>
      </w:pPr>
      <w:r w:rsidRPr="00A2628C">
        <w:rPr>
          <w:rFonts w:eastAsia="Calibri" w:cs="Calibri"/>
          <w:b/>
          <w:color w:val="auto"/>
          <w:sz w:val="22"/>
          <w:lang w:val="it-IT"/>
        </w:rPr>
        <w:t>(barrare solo l'opzione che interessa)</w:t>
      </w:r>
    </w:p>
    <w:p w:rsidR="00947FB5" w:rsidRPr="00A2628C" w:rsidRDefault="00105869">
      <w:pPr>
        <w:pStyle w:val="Standard"/>
        <w:numPr>
          <w:ilvl w:val="0"/>
          <w:numId w:val="3"/>
        </w:numPr>
        <w:jc w:val="both"/>
        <w:rPr>
          <w:rFonts w:ascii="Verdana" w:eastAsia="Verdana" w:hAnsi="Verdana" w:cs="Verdana"/>
          <w:color w:val="auto"/>
          <w:sz w:val="20"/>
          <w:lang w:val="it-IT"/>
        </w:rPr>
      </w:pPr>
      <w:r w:rsidRPr="00A2628C">
        <w:rPr>
          <w:rFonts w:eastAsia="Calibri" w:cs="Calibri"/>
          <w:color w:val="auto"/>
          <w:sz w:val="22"/>
          <w:lang w:val="it-IT"/>
        </w:rPr>
        <w:t>che l'operatore economico NON incorre nelle cause di esclusione di cui all’art. 80, comma 5 lett. f-bis) e f-ter) del Codice dei contratti</w:t>
      </w:r>
      <w:r w:rsidRPr="00A2628C">
        <w:rPr>
          <w:rFonts w:ascii="Verdana" w:eastAsia="Verdana" w:hAnsi="Verdana" w:cs="Verdana"/>
          <w:color w:val="auto"/>
          <w:sz w:val="20"/>
          <w:lang w:val="it-IT"/>
        </w:rPr>
        <w:t>;</w:t>
      </w:r>
    </w:p>
    <w:p w:rsidR="00A76953" w:rsidRPr="00A2628C" w:rsidRDefault="00A76953" w:rsidP="00A76953">
      <w:pPr>
        <w:pStyle w:val="Standard"/>
        <w:jc w:val="both"/>
        <w:rPr>
          <w:rFonts w:ascii="Verdana" w:eastAsia="Verdana" w:hAnsi="Verdana" w:cs="Verdana"/>
          <w:color w:val="auto"/>
          <w:sz w:val="20"/>
          <w:lang w:val="it-IT"/>
        </w:rPr>
      </w:pPr>
    </w:p>
    <w:p w:rsidR="00947FB5" w:rsidRPr="00A2628C" w:rsidRDefault="00105869">
      <w:pPr>
        <w:pStyle w:val="Standard"/>
        <w:numPr>
          <w:ilvl w:val="0"/>
          <w:numId w:val="3"/>
        </w:numPr>
        <w:jc w:val="both"/>
        <w:rPr>
          <w:rFonts w:ascii="Verdana" w:eastAsia="Verdana" w:hAnsi="Verdana" w:cs="Verdana"/>
          <w:color w:val="auto"/>
          <w:sz w:val="20"/>
          <w:lang w:val="it-IT"/>
        </w:rPr>
      </w:pPr>
      <w:r w:rsidRPr="00A2628C">
        <w:rPr>
          <w:rFonts w:eastAsia="Calibri" w:cs="Calibri"/>
          <w:color w:val="auto"/>
          <w:sz w:val="22"/>
          <w:lang w:val="it-IT"/>
        </w:rPr>
        <w:t>che ai sensi dell’art. 80, comma 5 lett. f-bis) e f-ter) del Codice dei contratti l'operatore economico segnala i seguenti fatti (specificare circostanze e misure di autodisciplina adottate):</w:t>
      </w:r>
    </w:p>
    <w:p w:rsidR="00947FB5" w:rsidRDefault="00105869">
      <w:pPr>
        <w:pStyle w:val="Standard"/>
        <w:spacing w:line="276" w:lineRule="auto"/>
        <w:rPr>
          <w:rFonts w:ascii="Verdana" w:eastAsia="Verdana" w:hAnsi="Verdana" w:cs="Verdana"/>
          <w:color w:val="auto"/>
          <w:sz w:val="20"/>
        </w:rPr>
      </w:pPr>
      <w:r>
        <w:rPr>
          <w:rFonts w:ascii="Verdana" w:eastAsia="Verdana" w:hAnsi="Verdana" w:cs="Verdana"/>
          <w:color w:val="auto"/>
          <w:sz w:val="20"/>
        </w:rPr>
        <w:t>______________________________________________________________________________________________________________________________________________________</w:t>
      </w:r>
    </w:p>
    <w:p w:rsidR="00947FB5" w:rsidRDefault="00105869">
      <w:pPr>
        <w:pStyle w:val="Standard"/>
        <w:spacing w:line="276" w:lineRule="auto"/>
        <w:rPr>
          <w:rFonts w:ascii="Verdana" w:eastAsia="Verdana" w:hAnsi="Verdana" w:cs="Verdana"/>
          <w:color w:val="auto"/>
          <w:sz w:val="20"/>
        </w:rPr>
      </w:pPr>
      <w:r>
        <w:rPr>
          <w:rFonts w:ascii="Verdana" w:eastAsia="Verdana" w:hAnsi="Verdana" w:cs="Verdana"/>
          <w:color w:val="auto"/>
          <w:sz w:val="20"/>
        </w:rPr>
        <w:t>___________________________________________________________________________</w:t>
      </w:r>
    </w:p>
    <w:p w:rsidR="00947FB5" w:rsidRDefault="00105869">
      <w:pPr>
        <w:pStyle w:val="Standard"/>
        <w:spacing w:line="276" w:lineRule="auto"/>
        <w:rPr>
          <w:rFonts w:ascii="Verdana" w:eastAsia="Verdana" w:hAnsi="Verdana" w:cs="Verdana"/>
          <w:color w:val="auto"/>
          <w:sz w:val="20"/>
        </w:rPr>
      </w:pPr>
      <w:r>
        <w:rPr>
          <w:rFonts w:ascii="Verdana" w:eastAsia="Verdana" w:hAnsi="Verdana" w:cs="Verdana"/>
          <w:color w:val="auto"/>
          <w:sz w:val="20"/>
        </w:rPr>
        <w:t>___________________________________________________________________________</w:t>
      </w:r>
    </w:p>
    <w:p w:rsidR="00947FB5" w:rsidRDefault="00947FB5">
      <w:pPr>
        <w:pStyle w:val="Standard"/>
        <w:jc w:val="both"/>
        <w:rPr>
          <w:rFonts w:eastAsia="Calibri" w:cs="Calibri"/>
          <w:color w:val="auto"/>
          <w:sz w:val="22"/>
        </w:rPr>
      </w:pPr>
    </w:p>
    <w:p w:rsidR="00947FB5" w:rsidRDefault="00947FB5">
      <w:pPr>
        <w:pStyle w:val="Standard"/>
        <w:jc w:val="both"/>
        <w:rPr>
          <w:rFonts w:ascii="Verdana" w:eastAsia="Verdana" w:hAnsi="Verdana" w:cs="Verdana"/>
          <w:sz w:val="20"/>
        </w:rPr>
      </w:pPr>
    </w:p>
    <w:p w:rsidR="00947FB5" w:rsidRDefault="00947FB5" w:rsidP="00B0334B">
      <w:pPr>
        <w:pStyle w:val="Standard"/>
        <w:jc w:val="both"/>
        <w:rPr>
          <w:rFonts w:ascii="Verdana" w:eastAsia="Verdana" w:hAnsi="Verdana" w:cs="Verdana"/>
          <w:sz w:val="20"/>
        </w:rPr>
      </w:pPr>
    </w:p>
    <w:p w:rsidR="00947FB5" w:rsidRDefault="00947FB5">
      <w:pPr>
        <w:pStyle w:val="Standard"/>
        <w:rPr>
          <w:rFonts w:ascii="Verdana" w:eastAsia="Verdana" w:hAnsi="Verdana" w:cs="Verdana"/>
          <w:sz w:val="20"/>
        </w:rPr>
      </w:pPr>
    </w:p>
    <w:p w:rsidR="00947FB5" w:rsidRDefault="00105869">
      <w:pPr>
        <w:pStyle w:val="Standard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Luogo e data _______________________</w:t>
      </w:r>
    </w:p>
    <w:p w:rsidR="00947FB5" w:rsidRDefault="00105869">
      <w:pPr>
        <w:pStyle w:val="Standard"/>
        <w:spacing w:line="360" w:lineRule="auto"/>
        <w:ind w:left="4254"/>
        <w:jc w:val="center"/>
        <w:rPr>
          <w:rFonts w:eastAsia="Calibri" w:cs="Calibri"/>
          <w:color w:val="auto"/>
          <w:sz w:val="22"/>
        </w:rPr>
      </w:pPr>
      <w:r>
        <w:rPr>
          <w:rFonts w:eastAsia="Calibri" w:cs="Calibri"/>
          <w:color w:val="auto"/>
          <w:sz w:val="22"/>
        </w:rPr>
        <w:t>IL DICHIARANTE</w:t>
      </w:r>
    </w:p>
    <w:p w:rsidR="00947FB5" w:rsidRDefault="00105869">
      <w:pPr>
        <w:pStyle w:val="Standard"/>
        <w:spacing w:line="360" w:lineRule="auto"/>
        <w:ind w:left="3545" w:firstLine="709"/>
        <w:jc w:val="center"/>
        <w:rPr>
          <w:rFonts w:eastAsia="Calibri" w:cs="Calibri"/>
          <w:color w:val="auto"/>
          <w:sz w:val="22"/>
        </w:rPr>
      </w:pPr>
      <w:r>
        <w:rPr>
          <w:rFonts w:eastAsia="Calibri" w:cs="Calibri"/>
          <w:color w:val="auto"/>
          <w:sz w:val="22"/>
        </w:rPr>
        <w:t>________________________________</w:t>
      </w:r>
    </w:p>
    <w:p w:rsidR="00947FB5" w:rsidRDefault="00105869">
      <w:pPr>
        <w:pStyle w:val="Standard"/>
        <w:ind w:left="2832" w:firstLine="708"/>
      </w:pPr>
      <w:r>
        <w:rPr>
          <w:rFonts w:eastAsia="Calibri" w:cs="Calibri"/>
          <w:i/>
          <w:color w:val="auto"/>
          <w:sz w:val="22"/>
        </w:rPr>
        <w:t xml:space="preserve">        </w:t>
      </w:r>
      <w:r>
        <w:rPr>
          <w:rFonts w:eastAsia="Calibri" w:cs="Calibri"/>
          <w:i/>
          <w:color w:val="auto"/>
          <w:sz w:val="22"/>
        </w:rPr>
        <w:tab/>
      </w:r>
      <w:r>
        <w:rPr>
          <w:rFonts w:eastAsia="Calibri" w:cs="Calibri"/>
          <w:i/>
          <w:color w:val="auto"/>
          <w:sz w:val="22"/>
        </w:rPr>
        <w:tab/>
      </w:r>
      <w:r w:rsidR="00A76953">
        <w:rPr>
          <w:rFonts w:eastAsia="Calibri" w:cs="Calibri"/>
          <w:i/>
          <w:color w:val="auto"/>
          <w:sz w:val="22"/>
        </w:rPr>
        <w:tab/>
        <w:t xml:space="preserve">     </w:t>
      </w:r>
      <w:r>
        <w:rPr>
          <w:rFonts w:ascii="Verdana, Italic-OneByteIdentity" w:eastAsia="Verdana, Italic-OneByteIdentity" w:hAnsi="Verdana, Italic-OneByteIdentity" w:cs="Verdana, Italic-OneByteIdentity"/>
          <w:i/>
          <w:color w:val="auto"/>
          <w:sz w:val="20"/>
        </w:rPr>
        <w:t xml:space="preserve">     (firmato digitalmente)                           </w:t>
      </w:r>
    </w:p>
    <w:sectPr w:rsidR="00947FB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BE1" w:rsidRDefault="00F61BE1">
      <w:r>
        <w:separator/>
      </w:r>
    </w:p>
  </w:endnote>
  <w:endnote w:type="continuationSeparator" w:id="0">
    <w:p w:rsidR="00F61BE1" w:rsidRDefault="00F61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, Italic-OneByteIdentity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BE1" w:rsidRDefault="00F61BE1">
      <w:r>
        <w:separator/>
      </w:r>
    </w:p>
  </w:footnote>
  <w:footnote w:type="continuationSeparator" w:id="0">
    <w:p w:rsidR="00F61BE1" w:rsidRDefault="00F61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B3324"/>
    <w:multiLevelType w:val="multilevel"/>
    <w:tmpl w:val="499EB294"/>
    <w:lvl w:ilvl="0">
      <w:numFmt w:val="bullet"/>
      <w:lvlText w:val="•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5FD65C02"/>
    <w:multiLevelType w:val="multilevel"/>
    <w:tmpl w:val="1FAEBBD6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66800E0B"/>
    <w:multiLevelType w:val="multilevel"/>
    <w:tmpl w:val="C45C7E7E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76556FB0"/>
    <w:multiLevelType w:val="multilevel"/>
    <w:tmpl w:val="F7CAB1B4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FB5"/>
    <w:rsid w:val="00105869"/>
    <w:rsid w:val="0037143E"/>
    <w:rsid w:val="003D4B3E"/>
    <w:rsid w:val="006870E3"/>
    <w:rsid w:val="00734802"/>
    <w:rsid w:val="00947FB5"/>
    <w:rsid w:val="00956E8B"/>
    <w:rsid w:val="009816D7"/>
    <w:rsid w:val="00A001B1"/>
    <w:rsid w:val="00A2628C"/>
    <w:rsid w:val="00A76953"/>
    <w:rsid w:val="00AD4D16"/>
    <w:rsid w:val="00B0334B"/>
    <w:rsid w:val="00D63A09"/>
    <w:rsid w:val="00F2008C"/>
    <w:rsid w:val="00F61BE1"/>
    <w:rsid w:val="00F82477"/>
    <w:rsid w:val="00F8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811FC"/>
  <w15:docId w15:val="{20112203-F745-4437-8A7B-C78544E86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egoe UI" w:hAnsi="Calibri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Heading"/>
    <w:next w:val="Textbody"/>
    <w:pPr>
      <w:outlineLvl w:val="0"/>
    </w:pPr>
    <w:rPr>
      <w:b/>
      <w:bCs/>
    </w:rPr>
  </w:style>
  <w:style w:type="paragraph" w:styleId="Titolo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Titolo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Mincho" w:hAnsi="Liberation Sans"/>
      <w:sz w:val="28"/>
      <w:szCs w:val="28"/>
    </w:rPr>
  </w:style>
  <w:style w:type="paragraph" w:styleId="Titolo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Heading"/>
    <w:next w:val="Textbody"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402</Words>
  <Characters>2295</Characters>
  <Application>Microsoft Office Word</Application>
  <DocSecurity>0</DocSecurity>
  <Lines>19</Lines>
  <Paragraphs>5</Paragraphs>
  <ScaleCrop>false</ScaleCrop>
  <Company>Istituto Oncologico Veneto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Franco</dc:creator>
  <cp:lastModifiedBy>Manuela Baliello</cp:lastModifiedBy>
  <cp:revision>11</cp:revision>
  <dcterms:created xsi:type="dcterms:W3CDTF">2021-06-07T09:01:00Z</dcterms:created>
  <dcterms:modified xsi:type="dcterms:W3CDTF">2022-09-06T12:16:00Z</dcterms:modified>
</cp:coreProperties>
</file>