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5"/>
        <w:rPr>
          <w:sz w:val="12"/>
        </w:rPr>
      </w:pPr>
    </w:p>
    <w:p>
      <w:pPr>
        <w:spacing w:before="88"/>
        <w:ind w:left="959" w:right="794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Title"/>
      </w:pPr>
      <w:r>
        <w:rPr>
          <w:spacing w:val="-2"/>
        </w:rPr>
        <w:t>ANDREA</w:t>
      </w:r>
      <w:r>
        <w:rPr>
          <w:spacing w:val="-24"/>
        </w:rPr>
        <w:t> </w:t>
      </w:r>
      <w:r>
        <w:rPr>
          <w:spacing w:val="-1"/>
        </w:rPr>
        <w:t>DA’</w:t>
      </w:r>
      <w:r>
        <w:rPr>
          <w:spacing w:val="-32"/>
        </w:rPr>
        <w:t> </w:t>
      </w:r>
      <w:r>
        <w:rPr>
          <w:spacing w:val="-1"/>
        </w:rPr>
        <w:t>UN</w:t>
      </w:r>
      <w:r>
        <w:rPr>
          <w:spacing w:val="1"/>
        </w:rPr>
        <w:t> </w:t>
      </w:r>
      <w:r>
        <w:rPr>
          <w:spacing w:val="-1"/>
        </w:rPr>
        <w:t>CALCIO</w:t>
      </w:r>
      <w:r>
        <w:rPr>
          <w:spacing w:val="-24"/>
        </w:rPr>
        <w:t> </w:t>
      </w:r>
      <w:r>
        <w:rPr>
          <w:spacing w:val="-1"/>
        </w:rPr>
        <w:t>ALLA</w:t>
      </w:r>
      <w:r>
        <w:rPr>
          <w:spacing w:val="-23"/>
        </w:rPr>
        <w:t> </w:t>
      </w:r>
      <w:r>
        <w:rPr>
          <w:spacing w:val="-1"/>
        </w:rPr>
        <w:t>LEUCEMIA</w:t>
      </w:r>
    </w:p>
    <w:p>
      <w:pPr>
        <w:pStyle w:val="BodyText"/>
        <w:spacing w:before="4"/>
        <w:rPr>
          <w:b/>
          <w:sz w:val="60"/>
        </w:rPr>
      </w:pPr>
    </w:p>
    <w:p>
      <w:pPr>
        <w:spacing w:line="252" w:lineRule="auto" w:before="0"/>
        <w:ind w:left="959" w:right="871" w:firstLine="0"/>
        <w:jc w:val="center"/>
        <w:rPr>
          <w:b/>
          <w:sz w:val="26"/>
        </w:rPr>
      </w:pPr>
      <w:r>
        <w:rPr>
          <w:b/>
          <w:sz w:val="26"/>
        </w:rPr>
        <w:t>L'ultimo acquisto di calciomercato messo a segno dal Real Martellago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(Promozione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D)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oltre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dimensione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sportiva: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è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rientrato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dopo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oltre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un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anno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2"/>
          <w:sz w:val="26"/>
        </w:rPr>
        <w:t> </w:t>
      </w:r>
      <w:r>
        <w:rPr>
          <w:b/>
          <w:spacing w:val="-1"/>
          <w:sz w:val="26"/>
        </w:rPr>
        <w:t>mezzo di stop il difensore Andrea Barison, dopo essere stato colpito </w:t>
      </w:r>
      <w:r>
        <w:rPr>
          <w:b/>
          <w:sz w:val="26"/>
        </w:rPr>
        <w:t>dalla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leucemia. “Sono stato quattro mesi ricoverato allo IOV di Castelfranco Veneto,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nel reparto di Oncoematologia: finalmente un Natale normale, a casa”. E dal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primario del reparto il via libera all’attività agonistica. Il Dg Benini: “Abbiamo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scelto la storia di Andrea per lanciare a tutti i nostri pazienti, in questo </w:t>
      </w:r>
      <w:r>
        <w:rPr>
          <w:b/>
          <w:sz w:val="26"/>
        </w:rPr>
        <w:t>Natale,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un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messaggio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speranza: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rinascere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può”.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252" w:lineRule="auto"/>
        <w:ind w:left="890" w:right="805"/>
        <w:jc w:val="both"/>
      </w:pPr>
      <w:r>
        <w:rPr/>
        <w:t>Padova, 23 dicembre 2022. L'ultimo acquisto di calciomercato messo a segno dal Real</w:t>
      </w:r>
      <w:r>
        <w:rPr>
          <w:spacing w:val="-62"/>
        </w:rPr>
        <w:t> </w:t>
      </w:r>
      <w:r>
        <w:rPr/>
        <w:t>Martellago (Promozione D) va oltre la dimensione sportiva: è rientrato dopo oltre un</w:t>
      </w:r>
      <w:r>
        <w:rPr>
          <w:spacing w:val="1"/>
        </w:rPr>
        <w:t> </w:t>
      </w:r>
      <w:r>
        <w:rPr/>
        <w:t>anno e mezzo di stop il difensore Andrea Barison, fermo in questi lunghi mesi dopo</w:t>
      </w:r>
      <w:r>
        <w:rPr>
          <w:spacing w:val="1"/>
        </w:rPr>
        <w:t> </w:t>
      </w:r>
      <w:r>
        <w:rPr/>
        <w:t>essere stato colpito dalla leucemia. Il giovane difensore, classe 2002, residente a Santa</w:t>
      </w:r>
      <w:r>
        <w:rPr>
          <w:spacing w:val="-62"/>
        </w:rPr>
        <w:t> </w:t>
      </w:r>
      <w:r>
        <w:rPr/>
        <w:t>Maria di Sala (Venezia) non ha mai mollato e ora è ufficialmente tornato a far parte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mister</w:t>
      </w:r>
      <w:r>
        <w:rPr>
          <w:spacing w:val="-16"/>
        </w:rPr>
        <w:t> </w:t>
      </w:r>
      <w:r>
        <w:rPr/>
        <w:t>Alessandro</w:t>
      </w:r>
      <w:r>
        <w:rPr>
          <w:spacing w:val="-5"/>
        </w:rPr>
        <w:t> </w:t>
      </w:r>
      <w:r>
        <w:rPr/>
        <w:t>Tamai.</w:t>
      </w:r>
    </w:p>
    <w:p>
      <w:pPr>
        <w:pStyle w:val="BodyText"/>
        <w:spacing w:line="252" w:lineRule="auto" w:before="217"/>
        <w:ind w:left="890" w:right="804"/>
        <w:jc w:val="both"/>
      </w:pPr>
      <w:r>
        <w:rPr/>
        <w:t>Preso in carico e curato dall’Oncoematologia della sede IOV di Castelfranco Veneto,</w:t>
      </w:r>
      <w:r>
        <w:rPr>
          <w:spacing w:val="1"/>
        </w:rPr>
        <w:t> </w:t>
      </w:r>
      <w:r>
        <w:rPr/>
        <w:t>in occasione del Natale Andrea lancia un messaggio di affetto e di speranza: “Avevo</w:t>
      </w:r>
      <w:r>
        <w:rPr>
          <w:spacing w:val="1"/>
        </w:rPr>
        <w:t> </w:t>
      </w:r>
      <w:r>
        <w:rPr/>
        <w:t>cominciato l’anno scorso l’Università di Padova, facoltà di Ingegneria gestionale ma</w:t>
      </w:r>
      <w:r>
        <w:rPr>
          <w:spacing w:val="1"/>
        </w:rPr>
        <w:t> </w:t>
      </w:r>
      <w:r>
        <w:rPr/>
        <w:t>ero stato costretto a mollare dopo appena una settimana perché contemporaneamente è</w:t>
      </w:r>
      <w:r>
        <w:rPr>
          <w:spacing w:val="-62"/>
        </w:rPr>
        <w:t> </w:t>
      </w:r>
      <w:r>
        <w:rPr/>
        <w:t>arrivata la diagnosi. Ed è stata una gran “botta”. Prima non sapevo nulla di leucemia –</w:t>
      </w:r>
      <w:r>
        <w:rPr>
          <w:spacing w:val="-62"/>
        </w:rPr>
        <w:t> </w:t>
      </w:r>
      <w:r>
        <w:rPr/>
        <w:t>racconta Andrea -, dalla sera alla mattina mi sono ritrovato, a soli 19 anni, all’Istituto</w:t>
      </w:r>
      <w:r>
        <w:rPr>
          <w:spacing w:val="1"/>
        </w:rPr>
        <w:t> </w:t>
      </w:r>
      <w:r>
        <w:rPr/>
        <w:t>Oncologico Veneto, ricoverato una prima volta dal 21 ottobre al 18 novembre. Poi di</w:t>
      </w:r>
      <w:r>
        <w:rPr>
          <w:spacing w:val="1"/>
        </w:rPr>
        <w:t> </w:t>
      </w:r>
      <w:r>
        <w:rPr/>
        <w:t>ricoveri</w:t>
      </w:r>
      <w:r>
        <w:rPr>
          <w:spacing w:val="-3"/>
        </w:rPr>
        <w:t> </w:t>
      </w:r>
      <w:r>
        <w:rPr/>
        <w:t>ne</w:t>
      </w:r>
      <w:r>
        <w:rPr>
          <w:spacing w:val="-3"/>
        </w:rPr>
        <w:t> </w:t>
      </w:r>
      <w:r>
        <w:rPr/>
        <w:t>ho</w:t>
      </w:r>
      <w:r>
        <w:rPr>
          <w:spacing w:val="-3"/>
        </w:rPr>
        <w:t> </w:t>
      </w:r>
      <w:r>
        <w:rPr/>
        <w:t>fatti</w:t>
      </w:r>
      <w:r>
        <w:rPr>
          <w:spacing w:val="-2"/>
        </w:rPr>
        <w:t> </w:t>
      </w:r>
      <w:r>
        <w:rPr/>
        <w:t>altri</w:t>
      </w:r>
      <w:r>
        <w:rPr>
          <w:spacing w:val="-3"/>
        </w:rPr>
        <w:t> </w:t>
      </w:r>
      <w:r>
        <w:rPr/>
        <w:t>dieci,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tutto</w:t>
      </w:r>
      <w:r>
        <w:rPr>
          <w:spacing w:val="-2"/>
        </w:rPr>
        <w:t> </w:t>
      </w:r>
      <w:r>
        <w:rPr/>
        <w:t>quattro</w:t>
      </w:r>
      <w:r>
        <w:rPr>
          <w:spacing w:val="-3"/>
        </w:rPr>
        <w:t> </w:t>
      </w:r>
      <w:r>
        <w:rPr/>
        <w:t>mesi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permanenza</w:t>
      </w:r>
      <w:r>
        <w:rPr>
          <w:spacing w:val="-2"/>
        </w:rPr>
        <w:t> </w:t>
      </w:r>
      <w:r>
        <w:rPr/>
        <w:t>allo</w:t>
      </w:r>
      <w:r>
        <w:rPr>
          <w:spacing w:val="-3"/>
        </w:rPr>
        <w:t> </w:t>
      </w:r>
      <w:r>
        <w:rPr/>
        <w:t>IOV”.</w:t>
      </w:r>
    </w:p>
    <w:p>
      <w:pPr>
        <w:pStyle w:val="BodyText"/>
        <w:spacing w:line="252" w:lineRule="auto" w:before="218"/>
        <w:ind w:left="890" w:right="804"/>
        <w:jc w:val="both"/>
      </w:pPr>
      <w:r>
        <w:rPr/>
        <w:t>Andrea Barison è stato curato, ha concluso l’ospedalizzazione. “Adesso seguo una</w:t>
      </w:r>
      <w:r>
        <w:rPr>
          <w:spacing w:val="1"/>
        </w:rPr>
        <w:t> </w:t>
      </w:r>
      <w:r>
        <w:rPr/>
        <w:t>terapia</w:t>
      </w:r>
      <w:r>
        <w:rPr>
          <w:spacing w:val="1"/>
        </w:rPr>
        <w:t> </w:t>
      </w:r>
      <w:r>
        <w:rPr/>
        <w:t>farmacologica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infusioni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fare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due mesi, devo continuare con il</w:t>
      </w:r>
      <w:r>
        <w:rPr>
          <w:spacing w:val="1"/>
        </w:rPr>
        <w:t> </w:t>
      </w:r>
      <w:r>
        <w:rPr/>
        <w:t>protocollo fino a giugno 2024 ma i primi di ottobre di quest’anno ho ripreso ad andare</w:t>
      </w:r>
      <w:r>
        <w:rPr>
          <w:spacing w:val="-62"/>
        </w:rPr>
        <w:t> </w:t>
      </w:r>
      <w:r>
        <w:rPr/>
        <w:t>all’Università,</w:t>
      </w:r>
      <w:r>
        <w:rPr>
          <w:spacing w:val="-5"/>
        </w:rPr>
        <w:t> </w:t>
      </w:r>
      <w:r>
        <w:rPr/>
        <w:t>ho</w:t>
      </w:r>
      <w:r>
        <w:rPr>
          <w:spacing w:val="-4"/>
        </w:rPr>
        <w:t> </w:t>
      </w:r>
      <w:r>
        <w:rPr/>
        <w:t>sostenuto</w:t>
      </w:r>
      <w:r>
        <w:rPr>
          <w:spacing w:val="-5"/>
        </w:rPr>
        <w:t> </w:t>
      </w:r>
      <w:r>
        <w:rPr/>
        <w:t>già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esami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sono</w:t>
      </w:r>
      <w:r>
        <w:rPr>
          <w:spacing w:val="-4"/>
        </w:rPr>
        <w:t> </w:t>
      </w:r>
      <w:r>
        <w:rPr/>
        <w:t>contento:</w:t>
      </w:r>
      <w:r>
        <w:rPr>
          <w:spacing w:val="-5"/>
        </w:rPr>
        <w:t> </w:t>
      </w:r>
      <w:r>
        <w:rPr/>
        <w:t>tornare</w:t>
      </w:r>
      <w:r>
        <w:rPr>
          <w:spacing w:val="-4"/>
        </w:rPr>
        <w:t> </w:t>
      </w:r>
      <w:r>
        <w:rPr/>
        <w:t>alla</w:t>
      </w:r>
      <w:r>
        <w:rPr>
          <w:spacing w:val="-5"/>
        </w:rPr>
        <w:t> </w:t>
      </w:r>
      <w:r>
        <w:rPr/>
        <w:t>vita</w:t>
      </w:r>
      <w:r>
        <w:rPr>
          <w:spacing w:val="-4"/>
        </w:rPr>
        <w:t> </w:t>
      </w:r>
      <w:r>
        <w:rPr/>
        <w:t>normale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52" w:lineRule="auto" w:before="1"/>
        <w:ind w:left="890" w:right="803"/>
        <w:jc w:val="both"/>
      </w:pPr>
      <w:r>
        <w:rPr/>
        <w:pict>
          <v:group style="position:absolute;margin-left:33.550003pt;margin-top:-152.343185pt;width:490.45pt;height:573.3pt;mso-position-horizontal-relative:page;mso-position-vertical-relative:paragraph;z-index:-15765504" coordorigin="671,-3047" coordsize="9809,11466">
            <v:shape style="position:absolute;left:671;top:-3047;width:2040;height:2535" type="#_x0000_t75" stroked="false">
              <v:imagedata r:id="rId6" o:title=""/>
            </v:shape>
            <v:shape style="position:absolute;left:1459;top:-581;width:9020;height:9000" coordorigin="1460,-581" coordsize="9020,9000" path="m10480,-581l1460,-581,1460,-61,1460,-41,1460,8419,10480,8419,10480,-61,10480,-58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pensavo fosse più difficile, è bello svegliarsi la mattina a casa e avere tante cose da</w:t>
      </w:r>
      <w:r>
        <w:rPr>
          <w:spacing w:val="1"/>
        </w:rPr>
        <w:t> </w:t>
      </w:r>
      <w:r>
        <w:rPr/>
        <w:t>fare,</w:t>
      </w:r>
      <w:r>
        <w:rPr>
          <w:spacing w:val="65"/>
        </w:rPr>
        <w:t> </w:t>
      </w:r>
      <w:r>
        <w:rPr/>
        <w:t>piuttosto che in ospedale e pensare a come far passare la giornata”. I suoi</w:t>
      </w:r>
      <w:r>
        <w:rPr>
          <w:spacing w:val="1"/>
        </w:rPr>
        <w:t> </w:t>
      </w:r>
      <w:r>
        <w:rPr/>
        <w:t>gioielli, che lo hanno sostenuto e aiutato, facendo costantemente il tifo per lui, sono la</w:t>
      </w:r>
      <w:r>
        <w:rPr>
          <w:spacing w:val="-62"/>
        </w:rPr>
        <w:t> </w:t>
      </w:r>
      <w:r>
        <w:rPr/>
        <w:t>famiglia e gli amici. “Averli vicino è stato importantissimo: a chi si trova, giovane o</w:t>
      </w:r>
      <w:r>
        <w:rPr>
          <w:spacing w:val="1"/>
        </w:rPr>
        <w:t> </w:t>
      </w:r>
      <w:r>
        <w:rPr/>
        <w:t>meno giovane, a vivere quello che ho vissuto io, dico che, anche se difficile, bisogna</w:t>
      </w:r>
      <w:r>
        <w:rPr>
          <w:spacing w:val="1"/>
        </w:rPr>
        <w:t> </w:t>
      </w:r>
      <w:r>
        <w:rPr/>
        <w:t>pensare</w:t>
      </w:r>
      <w:r>
        <w:rPr>
          <w:spacing w:val="24"/>
        </w:rPr>
        <w:t> </w:t>
      </w:r>
      <w:r>
        <w:rPr/>
        <w:t>che</w:t>
      </w:r>
      <w:r>
        <w:rPr>
          <w:spacing w:val="25"/>
        </w:rPr>
        <w:t> </w:t>
      </w:r>
      <w:r>
        <w:rPr/>
        <w:t>è</w:t>
      </w:r>
      <w:r>
        <w:rPr>
          <w:spacing w:val="24"/>
        </w:rPr>
        <w:t> </w:t>
      </w:r>
      <w:r>
        <w:rPr/>
        <w:t>un’esperienza</w:t>
      </w:r>
      <w:r>
        <w:rPr>
          <w:spacing w:val="25"/>
        </w:rPr>
        <w:t> </w:t>
      </w:r>
      <w:r>
        <w:rPr/>
        <w:t>che</w:t>
      </w:r>
      <w:r>
        <w:rPr>
          <w:spacing w:val="24"/>
        </w:rPr>
        <w:t> </w:t>
      </w:r>
      <w:r>
        <w:rPr/>
        <w:t>finisce,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rimarrà</w:t>
      </w:r>
      <w:r>
        <w:rPr>
          <w:spacing w:val="10"/>
        </w:rPr>
        <w:t> </w:t>
      </w:r>
      <w:r>
        <w:rPr/>
        <w:t>solo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brutto</w:t>
      </w:r>
      <w:r>
        <w:rPr>
          <w:spacing w:val="10"/>
        </w:rPr>
        <w:t> </w:t>
      </w:r>
      <w:r>
        <w:rPr/>
        <w:t>ricordo.</w:t>
      </w:r>
      <w:r>
        <w:rPr>
          <w:spacing w:val="10"/>
        </w:rPr>
        <w:t> </w:t>
      </w:r>
      <w:r>
        <w:rPr/>
        <w:t>“Brutto”</w:t>
      </w:r>
      <w:r>
        <w:rPr>
          <w:spacing w:val="10"/>
        </w:rPr>
        <w:t> </w:t>
      </w:r>
      <w:r>
        <w:rPr/>
        <w:t>è</w:t>
      </w:r>
      <w:r>
        <w:rPr>
          <w:spacing w:val="1"/>
        </w:rPr>
        <w:t> </w:t>
      </w:r>
      <w:r>
        <w:rPr/>
        <w:t>un</w:t>
      </w:r>
      <w:r>
        <w:rPr>
          <w:spacing w:val="9"/>
        </w:rPr>
        <w:t> </w:t>
      </w:r>
      <w:r>
        <w:rPr/>
        <w:t>parolone,</w:t>
      </w:r>
      <w:r>
        <w:rPr>
          <w:spacing w:val="10"/>
        </w:rPr>
        <w:t> </w:t>
      </w:r>
      <w:r>
        <w:rPr/>
        <w:t>perché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questa</w:t>
      </w:r>
      <w:r>
        <w:rPr>
          <w:spacing w:val="10"/>
        </w:rPr>
        <w:t> </w:t>
      </w:r>
      <w:r>
        <w:rPr/>
        <w:t>storia</w:t>
      </w:r>
      <w:r>
        <w:rPr>
          <w:spacing w:val="-4"/>
        </w:rPr>
        <w:t> </w:t>
      </w:r>
      <w:r>
        <w:rPr/>
        <w:t>ho</w:t>
      </w:r>
      <w:r>
        <w:rPr>
          <w:spacing w:val="-4"/>
        </w:rPr>
        <w:t> </w:t>
      </w:r>
      <w:r>
        <w:rPr/>
        <w:t>imparato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riconoscere</w:t>
      </w:r>
      <w:r>
        <w:rPr>
          <w:spacing w:val="-4"/>
        </w:rPr>
        <w:t> </w:t>
      </w:r>
      <w:r>
        <w:rPr/>
        <w:t>gli</w:t>
      </w:r>
      <w:r>
        <w:rPr>
          <w:spacing w:val="-4"/>
        </w:rPr>
        <w:t> </w:t>
      </w:r>
      <w:r>
        <w:rPr/>
        <w:t>amici</w:t>
      </w:r>
      <w:r>
        <w:rPr>
          <w:spacing w:val="-5"/>
        </w:rPr>
        <w:t> </w:t>
      </w:r>
      <w:r>
        <w:rPr/>
        <w:t>veri,</w:t>
      </w:r>
      <w:r>
        <w:rPr>
          <w:spacing w:val="-4"/>
        </w:rPr>
        <w:t> </w:t>
      </w:r>
      <w:r>
        <w:rPr/>
        <w:t>che</w:t>
      </w:r>
      <w:r>
        <w:rPr>
          <w:spacing w:val="-4"/>
        </w:rPr>
        <w:t> </w:t>
      </w:r>
      <w:r>
        <w:rPr/>
        <w:t>tutti</w:t>
      </w:r>
      <w:r>
        <w:rPr>
          <w:spacing w:val="1"/>
        </w:rPr>
        <w:t> </w:t>
      </w:r>
      <w:r>
        <w:rPr/>
        <w:t>i sabati venivano a trovarmi in ospedale, o sotto la finestra se non si poteva entrare, o</w:t>
      </w:r>
      <w:r>
        <w:rPr>
          <w:spacing w:val="1"/>
        </w:rPr>
        <w:t> </w:t>
      </w:r>
      <w:r>
        <w:rPr/>
        <w:t>fino all’uscio della camera di degenza. Anche il personale ospedaliero me lo ricordo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molto</w:t>
      </w:r>
      <w:r>
        <w:rPr>
          <w:spacing w:val="1"/>
        </w:rPr>
        <w:t> </w:t>
      </w:r>
      <w:r>
        <w:rPr/>
        <w:t>affetto:</w:t>
      </w:r>
      <w:r>
        <w:rPr>
          <w:spacing w:val="1"/>
        </w:rPr>
        <w:t> </w:t>
      </w:r>
      <w:r>
        <w:rPr/>
        <w:t>quando</w:t>
      </w:r>
      <w:r>
        <w:rPr>
          <w:spacing w:val="1"/>
        </w:rPr>
        <w:t> </w:t>
      </w:r>
      <w:r>
        <w:rPr/>
        <w:t>ho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controlli</w:t>
      </w:r>
      <w:r>
        <w:rPr>
          <w:spacing w:val="1"/>
        </w:rPr>
        <w:t> </w:t>
      </w:r>
      <w:r>
        <w:rPr/>
        <w:t>passo</w:t>
      </w:r>
      <w:r>
        <w:rPr>
          <w:spacing w:val="1"/>
        </w:rPr>
        <w:t> </w:t>
      </w:r>
      <w:r>
        <w:rPr/>
        <w:t>sempre in reparto a salutare e a</w:t>
      </w:r>
      <w:r>
        <w:rPr>
          <w:spacing w:val="1"/>
        </w:rPr>
        <w:t> </w:t>
      </w:r>
      <w:r>
        <w:rPr/>
        <w:t>ringraziare, mi hanno sempre trattato come un figlio: ero il più giovane là dentro e</w:t>
      </w:r>
      <w:r>
        <w:rPr>
          <w:spacing w:val="1"/>
        </w:rPr>
        <w:t> </w:t>
      </w:r>
      <w:r>
        <w:rPr/>
        <w:t>quindi facilmente ci si ricordava di me”. E poi c’è l’amore per il pallone. “Da quando</w:t>
      </w:r>
      <w:r>
        <w:rPr>
          <w:spacing w:val="1"/>
        </w:rPr>
        <w:t> </w:t>
      </w:r>
      <w:r>
        <w:rPr/>
        <w:t>avevo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gioco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calcio,</w:t>
      </w:r>
      <w:r>
        <w:rPr>
          <w:spacing w:val="1"/>
        </w:rPr>
        <w:t> </w:t>
      </w:r>
      <w:r>
        <w:rPr/>
        <w:t>ho</w:t>
      </w:r>
      <w:r>
        <w:rPr>
          <w:spacing w:val="1"/>
        </w:rPr>
        <w:t> </w:t>
      </w:r>
      <w:r>
        <w:rPr/>
        <w:t>fatto</w:t>
      </w:r>
      <w:r>
        <w:rPr>
          <w:spacing w:val="1"/>
        </w:rPr>
        <w:t> </w:t>
      </w:r>
      <w:r>
        <w:rPr/>
        <w:t>dieci</w:t>
      </w:r>
      <w:r>
        <w:rPr>
          <w:spacing w:val="65"/>
        </w:rPr>
        <w:t> </w:t>
      </w:r>
      <w:r>
        <w:rPr/>
        <w:t>anni nel settore giovanile del Padova</w:t>
      </w:r>
      <w:r>
        <w:rPr>
          <w:spacing w:val="1"/>
        </w:rPr>
        <w:t> </w:t>
      </w:r>
      <w:r>
        <w:rPr/>
        <w:t>Calcio, poi sono passato a squadre di promozione ed eccellenza. Da settembre mi</w:t>
      </w:r>
      <w:r>
        <w:rPr>
          <w:spacing w:val="1"/>
        </w:rPr>
        <w:t> </w:t>
      </w:r>
      <w:r>
        <w:rPr/>
        <w:t>alleno con il Martellago e pochi giorni fa il primario di Oncoematologia Michele</w:t>
      </w:r>
      <w:r>
        <w:rPr>
          <w:spacing w:val="1"/>
        </w:rPr>
        <w:t> </w:t>
      </w:r>
      <w:r>
        <w:rPr/>
        <w:t>Gottardi</w:t>
      </w:r>
      <w:r>
        <w:rPr>
          <w:spacing w:val="1"/>
        </w:rPr>
        <w:t> </w:t>
      </w:r>
      <w:r>
        <w:rPr/>
        <w:t>mi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dato</w:t>
      </w:r>
      <w:r>
        <w:rPr>
          <w:spacing w:val="1"/>
        </w:rPr>
        <w:t> </w:t>
      </w:r>
      <w:r>
        <w:rPr/>
        <w:t>l’ok</w:t>
      </w:r>
      <w:r>
        <w:rPr>
          <w:spacing w:val="65"/>
        </w:rPr>
        <w:t> </w:t>
      </w:r>
      <w:r>
        <w:rPr/>
        <w:t>a tornare a giocare in modo agonistico”. Il via libera, e</w:t>
      </w:r>
      <w:r>
        <w:rPr>
          <w:spacing w:val="1"/>
        </w:rPr>
        <w:t> </w:t>
      </w:r>
      <w:r>
        <w:rPr/>
        <w:t>adesso c’è il campionato davanti. “L’anno scorso il 25 dicembre ero dentro, così come</w:t>
      </w:r>
      <w:r>
        <w:rPr>
          <w:spacing w:val="-62"/>
        </w:rPr>
        <w:t> </w:t>
      </w:r>
      <w:r>
        <w:rPr/>
        <w:t>il giorno del mio compleanno il 10 giugno, e quest’anno finalmente… libero, un</w:t>
      </w:r>
      <w:r>
        <w:rPr>
          <w:spacing w:val="1"/>
        </w:rPr>
        <w:t> </w:t>
      </w:r>
      <w:r>
        <w:rPr/>
        <w:t>Natale normale. Dalla malattia ho imparato che anche le piccole cose sono molto</w:t>
      </w:r>
      <w:r>
        <w:rPr>
          <w:spacing w:val="1"/>
        </w:rPr>
        <w:t> </w:t>
      </w:r>
      <w:r>
        <w:rPr/>
        <w:t>importanti: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traguardo”.</w:t>
      </w:r>
    </w:p>
    <w:p>
      <w:pPr>
        <w:pStyle w:val="BodyText"/>
        <w:spacing w:line="252" w:lineRule="auto" w:before="231"/>
        <w:ind w:left="890" w:right="806"/>
        <w:jc w:val="both"/>
      </w:pPr>
      <w:r>
        <w:rPr/>
        <w:t>"Abbiamo scelto la storia di Andrea, che ringraziamo per la sua testimonianza -</w:t>
      </w:r>
      <w:r>
        <w:rPr>
          <w:spacing w:val="1"/>
        </w:rPr>
        <w:t> </w:t>
      </w:r>
      <w:r>
        <w:rPr/>
        <w:t>sottolinea il Direttore generale dello IOV - IRCCS Patrizia Benini - per lanciare un</w:t>
      </w:r>
      <w:r>
        <w:rPr>
          <w:spacing w:val="1"/>
        </w:rPr>
        <w:t> </w:t>
      </w:r>
      <w:r>
        <w:rPr/>
        <w:t>messaggio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/>
        <w:t>speranza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tutti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nostri</w:t>
      </w:r>
      <w:r>
        <w:rPr>
          <w:spacing w:val="10"/>
        </w:rPr>
        <w:t> </w:t>
      </w:r>
      <w:r>
        <w:rPr/>
        <w:t>assistiti:</w:t>
      </w:r>
      <w:r>
        <w:rPr>
          <w:spacing w:val="9"/>
        </w:rPr>
        <w:t> </w:t>
      </w:r>
      <w:r>
        <w:rPr/>
        <w:t>anche</w:t>
      </w:r>
      <w:r>
        <w:rPr>
          <w:spacing w:val="10"/>
        </w:rPr>
        <w:t> </w:t>
      </w:r>
      <w:r>
        <w:rPr/>
        <w:t>dopo</w:t>
      </w:r>
      <w:r>
        <w:rPr>
          <w:spacing w:val="10"/>
        </w:rPr>
        <w:t> </w:t>
      </w:r>
      <w:r>
        <w:rPr/>
        <w:t>una</w:t>
      </w:r>
      <w:r>
        <w:rPr>
          <w:spacing w:val="9"/>
        </w:rPr>
        <w:t> </w:t>
      </w:r>
      <w:r>
        <w:rPr/>
        <w:t>diagnosi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/>
        <w:t>stravolge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vita,</w:t>
      </w:r>
      <w:r>
        <w:rPr>
          <w:spacing w:val="1"/>
        </w:rPr>
        <w:t> </w:t>
      </w:r>
      <w:r>
        <w:rPr/>
        <w:t>rinascere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possibile,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dobbiamo pensare. L'insegnamento che</w:t>
      </w:r>
      <w:r>
        <w:rPr>
          <w:spacing w:val="1"/>
        </w:rPr>
        <w:t> </w:t>
      </w:r>
      <w:r>
        <w:rPr/>
        <w:t>lasciano</w:t>
      </w:r>
      <w:r>
        <w:rPr>
          <w:spacing w:val="1"/>
        </w:rPr>
        <w:t> </w:t>
      </w:r>
      <w:r>
        <w:rPr/>
        <w:t>addosso</w:t>
      </w:r>
      <w:r>
        <w:rPr>
          <w:spacing w:val="1"/>
        </w:rPr>
        <w:t> </w:t>
      </w:r>
      <w:r>
        <w:rPr/>
        <w:t>certe</w:t>
      </w:r>
      <w:r>
        <w:rPr>
          <w:spacing w:val="1"/>
        </w:rPr>
        <w:t> </w:t>
      </w:r>
      <w:r>
        <w:rPr/>
        <w:t>esperienze</w:t>
      </w:r>
      <w:r>
        <w:rPr>
          <w:spacing w:val="65"/>
        </w:rPr>
        <w:t> </w:t>
      </w:r>
      <w:r>
        <w:rPr/>
        <w:t>si traduce nell'autenticità dei gesti, delle parole,</w:t>
      </w:r>
      <w:r>
        <w:rPr>
          <w:spacing w:val="1"/>
        </w:rPr>
        <w:t> </w:t>
      </w:r>
      <w:r>
        <w:rPr/>
        <w:t>delle</w:t>
      </w:r>
      <w:r>
        <w:rPr>
          <w:spacing w:val="-2"/>
        </w:rPr>
        <w:t> </w:t>
      </w:r>
      <w:r>
        <w:rPr/>
        <w:t>persone".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7"/>
        </w:rPr>
      </w:pPr>
    </w:p>
    <w:p>
      <w:pPr>
        <w:spacing w:before="0"/>
        <w:ind w:left="1094" w:right="0" w:firstLine="0"/>
        <w:jc w:val="left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IOV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Email:</w:t>
      </w:r>
      <w:r>
        <w:rPr>
          <w:b/>
          <w:spacing w:val="3"/>
          <w:sz w:val="24"/>
        </w:rPr>
        <w:t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ufficio.stampa@iov.veneto.it</w:t>
        </w:r>
        <w:r>
          <w:rPr>
            <w:b/>
            <w:color w:val="1154CC"/>
            <w:spacing w:val="-2"/>
            <w:sz w:val="24"/>
            <w:u w:val="thick" w:color="1154CC"/>
          </w:rPr>
          <w:t> </w:t>
        </w:r>
        <w:r>
          <w:rPr>
            <w:b/>
            <w:sz w:val="24"/>
          </w:rPr>
          <w:t>Cell:</w:t>
        </w:r>
      </w:hyperlink>
      <w:r>
        <w:rPr>
          <w:b/>
          <w:spacing w:val="-1"/>
          <w:sz w:val="24"/>
        </w:rPr>
        <w:t> </w:t>
      </w:r>
      <w:r>
        <w:rPr>
          <w:b/>
          <w:sz w:val="24"/>
        </w:rPr>
        <w:t>338.5866778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97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992"/>
      <w:jc w:val="both"/>
    </w:pPr>
    <w:rPr>
      <w:rFonts w:ascii="Times New Roman" w:hAnsi="Times New Roman" w:eastAsia="Times New Roman" w:cs="Times New Roman"/>
      <w:b/>
      <w:bCs/>
      <w:sz w:val="42"/>
      <w:szCs w:val="4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Cell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2022-12-23T09:06:23Z</dcterms:created>
  <dcterms:modified xsi:type="dcterms:W3CDTF">2022-12-23T09:06:23Z</dcterms:modified>
</cp:coreProperties>
</file>