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CD" w:rsidRDefault="00AB1DA8">
      <w:pPr>
        <w:rPr>
          <w:rFonts w:ascii="Times New Roman" w:eastAsia="Times New Roman" w:hAnsi="Times New Roman" w:cs="Times New Roman"/>
        </w:rPr>
      </w:pPr>
      <w:r>
        <w:rPr>
          <w:rFonts w:ascii="Times New Roman" w:eastAsia="Times New Roman" w:hAnsi="Times New Roman" w:cs="Times New Roman"/>
        </w:rPr>
        <w:t>ALLEGATO A</w:t>
      </w:r>
    </w:p>
    <w:p w:rsidR="00AB1DA8" w:rsidRPr="00C90858" w:rsidRDefault="00AB1DA8" w:rsidP="007B37D0">
      <w:pPr>
        <w:spacing w:after="0"/>
        <w:jc w:val="center"/>
        <w:rPr>
          <w:rFonts w:ascii="Times New Roman" w:eastAsia="Times New Roman" w:hAnsi="Times New Roman" w:cs="Times New Roman"/>
        </w:rPr>
      </w:pPr>
      <w:r w:rsidRPr="00C90858">
        <w:rPr>
          <w:rFonts w:ascii="Times New Roman" w:eastAsia="Times New Roman" w:hAnsi="Times New Roman" w:cs="Times New Roman"/>
        </w:rPr>
        <w:t xml:space="preserve">MANIFESTAZIONE DI INTERESSE, CON RICHIESTA DI PREVENTIVO, MEDIANTE L’USO DELLA PIATTAFORMA SINTEL, </w:t>
      </w:r>
      <w:r w:rsidR="00AE0DF3" w:rsidRPr="00C90858">
        <w:rPr>
          <w:rFonts w:ascii="Times New Roman" w:eastAsia="Times New Roman" w:hAnsi="Times New Roman" w:cs="Times New Roman"/>
        </w:rPr>
        <w:t>PER LA FORNITURA SPAZI PUBBLICITARI SU</w:t>
      </w:r>
      <w:r w:rsidR="00C90858" w:rsidRPr="00C90858">
        <w:rPr>
          <w:rFonts w:ascii="Times New Roman" w:eastAsia="Times New Roman" w:hAnsi="Times New Roman" w:cs="Times New Roman"/>
        </w:rPr>
        <w:t>:</w:t>
      </w:r>
      <w:r w:rsidR="00AE0DF3" w:rsidRPr="00C90858">
        <w:rPr>
          <w:rFonts w:ascii="Times New Roman" w:eastAsia="Times New Roman" w:hAnsi="Times New Roman" w:cs="Times New Roman"/>
        </w:rPr>
        <w:t xml:space="preserve"> </w:t>
      </w:r>
      <w:r w:rsidR="007B37D0">
        <w:rPr>
          <w:rFonts w:ascii="Times New Roman" w:eastAsia="Times New Roman" w:hAnsi="Times New Roman" w:cs="Times New Roman"/>
          <w:b/>
        </w:rPr>
        <w:t xml:space="preserve">AVVENIRE </w:t>
      </w:r>
      <w:r w:rsidR="00AE0DF3" w:rsidRPr="00C90858">
        <w:rPr>
          <w:rFonts w:ascii="Times New Roman" w:eastAsia="Times New Roman" w:hAnsi="Times New Roman" w:cs="Times New Roman"/>
        </w:rPr>
        <w:t>PER LA CAMPAGNA DI COMU</w:t>
      </w:r>
      <w:r w:rsidR="00C468AF">
        <w:rPr>
          <w:rFonts w:ascii="Times New Roman" w:eastAsia="Times New Roman" w:hAnsi="Times New Roman" w:cs="Times New Roman"/>
        </w:rPr>
        <w:t>NICAZIONE 5X1000 IRPEF ANNO 2023</w:t>
      </w:r>
      <w:bookmarkStart w:id="0" w:name="_GoBack"/>
      <w:bookmarkEnd w:id="0"/>
      <w:r w:rsidR="00AE0DF3" w:rsidRPr="00C90858">
        <w:rPr>
          <w:rFonts w:ascii="Times New Roman" w:eastAsia="Times New Roman" w:hAnsi="Times New Roman" w:cs="Times New Roman"/>
        </w:rPr>
        <w:t xml:space="preserve"> PER L’ISTITUTO ONCOLOGICO VENETO</w:t>
      </w:r>
    </w:p>
    <w:p w:rsidR="001450CD" w:rsidRDefault="001450CD">
      <w:pPr>
        <w:jc w:val="center"/>
        <w:rPr>
          <w:rFonts w:ascii="Times New Roman" w:eastAsia="Times New Roman" w:hAnsi="Times New Roman" w:cs="Times New Roman"/>
          <w:b/>
          <w:i/>
          <w:color w:val="0070C0"/>
          <w:sz w:val="28"/>
          <w:szCs w:val="28"/>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Il sottoscritto ____________________________________________________________________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nato il ___________________ a _____________________________________________________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e residente a ________________________ in via _______________________ CAP 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in qualità di ________________________ dell’Impresa 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con sede legale a ____________________ in via _______________________ CAP 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Tel. n. _____________________________ fax n. _______________________________________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codice fiscale n _________________________ partita IVA n _____________________________</w:t>
      </w:r>
    </w:p>
    <w:p w:rsidR="001450CD" w:rsidRDefault="001450CD">
      <w:pPr>
        <w:rPr>
          <w:rFonts w:ascii="Times New Roman" w:eastAsia="Times New Roman" w:hAnsi="Times New Roman" w:cs="Times New Roman"/>
        </w:rPr>
      </w:pPr>
    </w:p>
    <w:p w:rsidR="001450CD" w:rsidRDefault="00AB1DA8">
      <w:pPr>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MANIFESTA INTERESSE a partecipare alla presente indagine di mercato</w:t>
      </w:r>
    </w:p>
    <w:p w:rsidR="001450CD" w:rsidRDefault="001450CD">
      <w:pPr>
        <w:rPr>
          <w:rFonts w:ascii="Times New Roman" w:eastAsia="Times New Roman" w:hAnsi="Times New Roman" w:cs="Times New Roman"/>
        </w:rPr>
      </w:pP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 tal fine, consapevole della responsabilità e delle conseguenze civili e penali previste in caso di dichiarazioni mendaci e/o formazione od uso di atti falsi, richiamate dall’art. 76 del D.P.R. 28.12.2000, n. 445, ai sensi degli artt. 46 e 47 del D.P.R. 445/2000</w:t>
      </w:r>
    </w:p>
    <w:p w:rsidR="001450CD" w:rsidRDefault="001450CD">
      <w:pPr>
        <w:rPr>
          <w:rFonts w:ascii="Times New Roman" w:eastAsia="Times New Roman" w:hAnsi="Times New Roman" w:cs="Times New Roman"/>
        </w:rPr>
      </w:pPr>
    </w:p>
    <w:p w:rsidR="001450CD" w:rsidRDefault="00AB1DA8">
      <w:pPr>
        <w:jc w:val="center"/>
        <w:rPr>
          <w:rFonts w:ascii="Times New Roman" w:eastAsia="Times New Roman" w:hAnsi="Times New Roman" w:cs="Times New Roman"/>
        </w:rPr>
      </w:pPr>
      <w:r>
        <w:rPr>
          <w:rFonts w:ascii="Times New Roman" w:eastAsia="Times New Roman" w:hAnsi="Times New Roman" w:cs="Times New Roman"/>
        </w:rPr>
        <w:t>DICHIARA</w:t>
      </w:r>
    </w:p>
    <w:p w:rsidR="001450CD" w:rsidRDefault="001450CD">
      <w:pPr>
        <w:rPr>
          <w:rFonts w:ascii="Times New Roman" w:eastAsia="Times New Roman" w:hAnsi="Times New Roman" w:cs="Times New Roman"/>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accettare che, tutte le comunicazioni nell’ambito della presente procedura avvengano esclusivamente attraverso Posta Elettronica Certificata all’indirizzo dichiarato nella fase di Registrazione al Sistema. Le comunicazioni suddette avverranno tramite la piattaforma Sintel e avranno pieno valore legale nei confronti del concorrente;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che l’impresa è iscritta nel registro delle Imprese della Camera di Commercio, Industria, Artigianato e Agricoltura della Provincia di: __________________ per le seguenti attività:</w:t>
      </w:r>
    </w:p>
    <w:p w:rsidR="001450CD" w:rsidRDefault="00AB1DA8">
      <w:pPr>
        <w:numPr>
          <w:ilvl w:val="0"/>
          <w:numId w:val="3"/>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w:t>
      </w:r>
    </w:p>
    <w:p w:rsidR="001450CD" w:rsidRDefault="001450CD">
      <w:pPr>
        <w:spacing w:after="0"/>
        <w:ind w:left="720"/>
        <w:jc w:val="both"/>
        <w:rPr>
          <w:rFonts w:ascii="Times New Roman" w:eastAsia="Times New Roman" w:hAnsi="Times New Roman" w:cs="Times New Roman"/>
          <w:color w:val="000000"/>
        </w:rPr>
      </w:pPr>
    </w:p>
    <w:p w:rsidR="001450CD" w:rsidRDefault="00AB1DA8">
      <w:pPr>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se cooperativa sociale, l’iscrizione all’Albo regionale delle Cooperative Sociali al n._________________________ dal______________________________________________.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r>
        <w:rPr>
          <w:rFonts w:ascii="Times New Roman" w:eastAsia="Times New Roman" w:hAnsi="Times New Roman" w:cs="Times New Roman"/>
        </w:rPr>
        <w:tab/>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l’iscrizione ad altri albi o registri: </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l’assenza delle cause di esclusione di cui all’articolo 80 del D.lgs. n. 50/2016 e ss. mm. e ii., in particolare, con riferimento alle modifiche introdotte al citato decreto successivamente alla pubblicazione del DGUE, da ultimo con la L. 120/2020, delle cause di esclusione previste ai seguenti commi dell’articolo 80:</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1</w:t>
      </w:r>
      <w:r>
        <w:rPr>
          <w:rFonts w:ascii="Times New Roman" w:eastAsia="Times New Roman" w:hAnsi="Times New Roman" w:cs="Times New Roman"/>
        </w:rPr>
        <w:t>, incluse quelle previste dalla lettera b-bis) (assenza di condanna per false comunicazioni sociali);</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2</w:t>
      </w:r>
      <w:r>
        <w:rPr>
          <w:rFonts w:ascii="Times New Roman" w:eastAsia="Times New Roman" w:hAnsi="Times New Roman" w:cs="Times New Roman"/>
        </w:rPr>
        <w:t xml:space="preserve"> (rispetto della normativa antimafia), per conto di tutti i soggetti individuati dal comma 3;</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4</w:t>
      </w:r>
      <w:r>
        <w:rPr>
          <w:rFonts w:ascii="Times New Roman" w:eastAsia="Times New Roman" w:hAnsi="Times New Roman" w:cs="Times New Roman"/>
        </w:rPr>
        <w:t>, come sostituito dalla legge 120/2020;</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5:</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lettera b), come sostituita dalla legge 55/19;</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lettera c-quater, come introdotta dalla legge citata;</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lett. f-bis) e f-ter);</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comma 5-bis, come introdotto dalla L. 120/2020;</w:t>
      </w:r>
    </w:p>
    <w:p w:rsidR="001450CD" w:rsidRDefault="001450CD">
      <w:pPr>
        <w:spacing w:after="0"/>
        <w:ind w:left="284"/>
        <w:jc w:val="both"/>
        <w:rPr>
          <w:rFonts w:ascii="Times New Roman" w:eastAsia="Times New Roman" w:hAnsi="Times New Roman" w:cs="Times New Roman"/>
          <w:color w:val="000000"/>
        </w:rPr>
      </w:pP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l’insussistenza di alcuna delle ipotesi di incapacità a contrarre con la Pubblica Amministrazione ai sensi della normativa vigente;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bookmarkStart w:id="1" w:name="_heading=h.gjdgxs"/>
      <w:bookmarkEnd w:id="1"/>
      <w:r>
        <w:rPr>
          <w:rFonts w:ascii="Times New Roman" w:eastAsia="Times New Roman" w:hAnsi="Times New Roman" w:cs="Times New Roman"/>
          <w:color w:val="000000"/>
        </w:rPr>
        <w:t>possesso di adeguata polizza per copertura assicurativa contro i rischi professionali (articolo 83, comma 4, lettera c) del Codice).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essere consapevole ed accettare che la presentazione della presente manifestazione di interesse non impegna in alcun modo l’Istituto Oncologico Veneto e pertanto il soggetto da me qui rappresentato nulla può esigere e/o richiedere al riguardo per qualsivoglia ragione o titolo;</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di accettare incondizionatamente le clausole pattizie di cui al Protocollo di legalità sottoscritto dalla Regione del Veneto in data 17/09/2019 ai fini della prevenzione dei tentativi di infiltrazione della criminalità organizzata nel settore dei contratti pubblici di lavori, servizi e forniture e consultabile sul sito della Giunta Regionale,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426" w:hanging="426"/>
        <w:jc w:val="both"/>
      </w:pPr>
      <w:r>
        <w:rPr>
          <w:rFonts w:ascii="Times New Roman" w:eastAsia="Times New Roman" w:hAnsi="Times New Roman" w:cs="Times New Roman"/>
          <w:color w:val="000000"/>
        </w:rPr>
        <w:t xml:space="preserve">di essere informato/a, ai sensi e per gli effetti del Regolamento del Parlamento Europeo e del Consiglio n. 679 del 27/04/2016 UE, che i dati raccolti saranno trattati esclusivamente nell’ambito del procedimento per il quale la presente dichiarazione viene resa e di aver preso visione dell’Informativa </w:t>
      </w:r>
      <w:r>
        <w:rPr>
          <w:rFonts w:ascii="Times New Roman" w:eastAsia="Times New Roman" w:hAnsi="Times New Roman" w:cs="Times New Roman"/>
          <w:color w:val="000000"/>
        </w:rPr>
        <w:lastRenderedPageBreak/>
        <w:t xml:space="preserve">Privacy completa riportata nella documentazione allegata alla presente procedura o reperibile sul sito </w:t>
      </w:r>
      <w:hyperlink r:id="rId6">
        <w:r>
          <w:rPr>
            <w:rFonts w:ascii="Times New Roman" w:eastAsia="Times New Roman" w:hAnsi="Times New Roman" w:cs="Times New Roman"/>
            <w:color w:val="000000"/>
          </w:rPr>
          <w:t>www.ioveneto.it/istituzionale/fornitori</w:t>
        </w:r>
      </w:hyperlink>
      <w:r>
        <w:rPr>
          <w:rFonts w:ascii="Times New Roman" w:eastAsia="Times New Roman" w:hAnsi="Times New Roman" w:cs="Times New Roman"/>
          <w:color w:val="000000"/>
        </w:rPr>
        <w:t>.</w:t>
      </w:r>
    </w:p>
    <w:p w:rsidR="001450CD" w:rsidRDefault="001450CD" w:rsidP="00BC5946">
      <w:pPr>
        <w:ind w:left="426"/>
        <w:jc w:val="both"/>
        <w:rPr>
          <w:rFonts w:ascii="Times New Roman" w:eastAsia="Times New Roman" w:hAnsi="Times New Roman" w:cs="Times New Roman"/>
          <w:color w:val="000000"/>
        </w:rPr>
      </w:pP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Lì ___________________________</w:t>
      </w:r>
    </w:p>
    <w:p w:rsidR="001450CD" w:rsidRDefault="00AB1DA8">
      <w:pPr>
        <w:ind w:left="5103"/>
        <w:jc w:val="center"/>
        <w:rPr>
          <w:rFonts w:ascii="Times New Roman" w:eastAsia="Times New Roman" w:hAnsi="Times New Roman" w:cs="Times New Roman"/>
        </w:rPr>
      </w:pPr>
      <w:r>
        <w:rPr>
          <w:rFonts w:ascii="Times New Roman" w:eastAsia="Times New Roman" w:hAnsi="Times New Roman" w:cs="Times New Roman"/>
        </w:rPr>
        <w:t>Timbro della Ditta</w:t>
      </w:r>
    </w:p>
    <w:p w:rsidR="001450CD" w:rsidRDefault="00AB1DA8">
      <w:pPr>
        <w:ind w:left="5103"/>
        <w:jc w:val="center"/>
        <w:rPr>
          <w:rFonts w:ascii="Times New Roman" w:eastAsia="Times New Roman" w:hAnsi="Times New Roman" w:cs="Times New Roman"/>
        </w:rPr>
      </w:pPr>
      <w:r>
        <w:rPr>
          <w:rFonts w:ascii="Times New Roman" w:eastAsia="Times New Roman" w:hAnsi="Times New Roman" w:cs="Times New Roman"/>
        </w:rPr>
        <w:t>Firma digitale del Legale Rappresentante</w:t>
      </w:r>
    </w:p>
    <w:p w:rsidR="001450CD" w:rsidRDefault="00AB1DA8">
      <w:pPr>
        <w:ind w:left="5103"/>
        <w:rPr>
          <w:rFonts w:ascii="Times New Roman" w:eastAsia="Times New Roman" w:hAnsi="Times New Roman" w:cs="Times New Roman"/>
        </w:rPr>
      </w:pPr>
      <w:r>
        <w:rPr>
          <w:rFonts w:ascii="Times New Roman" w:eastAsia="Times New Roman" w:hAnsi="Times New Roman" w:cs="Times New Roman"/>
        </w:rPr>
        <w:t>_______________________________________</w:t>
      </w:r>
    </w:p>
    <w:p w:rsidR="001450CD" w:rsidRDefault="001450CD">
      <w:pPr>
        <w:jc w:val="both"/>
        <w:rPr>
          <w:rFonts w:ascii="Times New Roman" w:eastAsia="Times New Roman" w:hAnsi="Times New Roman" w:cs="Times New Roman"/>
        </w:rPr>
      </w:pPr>
    </w:p>
    <w:p w:rsidR="001450CD" w:rsidRDefault="00AB1DA8">
      <w:pPr>
        <w:jc w:val="both"/>
      </w:pPr>
      <w:r>
        <w:rPr>
          <w:rFonts w:ascii="Times New Roman" w:eastAsia="Times New Roman" w:hAnsi="Times New Roman" w:cs="Times New Roman"/>
        </w:rPr>
        <w:t xml:space="preserve">N.B: Si avvisa che, ai sensi dell’art. 76 </w:t>
      </w:r>
      <w:proofErr w:type="spellStart"/>
      <w:r>
        <w:rPr>
          <w:rFonts w:ascii="Times New Roman" w:eastAsia="Times New Roman" w:hAnsi="Times New Roman" w:cs="Times New Roman"/>
        </w:rPr>
        <w:t>d.P.R.</w:t>
      </w:r>
      <w:proofErr w:type="spellEnd"/>
      <w:r>
        <w:rPr>
          <w:rFonts w:ascii="Times New Roman" w:eastAsia="Times New Roman" w:hAnsi="Times New Roman" w:cs="Times New Roman"/>
        </w:rPr>
        <w:t xml:space="preserve">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sectPr w:rsidR="001450CD" w:rsidSect="001450CD">
      <w:pgSz w:w="11906" w:h="16838"/>
      <w:pgMar w:top="1417" w:right="1134" w:bottom="1134"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72B"/>
    <w:multiLevelType w:val="multilevel"/>
    <w:tmpl w:val="1B7CB5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3343FC"/>
    <w:multiLevelType w:val="multilevel"/>
    <w:tmpl w:val="B6267C5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496803"/>
    <w:multiLevelType w:val="multilevel"/>
    <w:tmpl w:val="039E023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7D13109A"/>
    <w:multiLevelType w:val="multilevel"/>
    <w:tmpl w:val="2982B4EC"/>
    <w:lvl w:ilvl="0">
      <w:start w:val="1"/>
      <w:numFmt w:val="bullet"/>
      <w:lvlText w:val="-"/>
      <w:lvlJc w:val="left"/>
      <w:pPr>
        <w:ind w:left="720" w:hanging="360"/>
      </w:pPr>
      <w:rPr>
        <w:rFonts w:ascii="Arial" w:hAnsi="Arial" w:cs="Arial" w:hint="default"/>
        <w:sz w:val="20"/>
        <w:szCs w:val="20"/>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2"/>
  </w:compat>
  <w:rsids>
    <w:rsidRoot w:val="001450CD"/>
    <w:rsid w:val="000C4E3C"/>
    <w:rsid w:val="00106851"/>
    <w:rsid w:val="001450CD"/>
    <w:rsid w:val="001D52DC"/>
    <w:rsid w:val="005A2B1F"/>
    <w:rsid w:val="007B37D0"/>
    <w:rsid w:val="00AB1DA8"/>
    <w:rsid w:val="00AE0DF3"/>
    <w:rsid w:val="00BC5946"/>
    <w:rsid w:val="00C468AF"/>
    <w:rsid w:val="00C64AD2"/>
    <w:rsid w:val="00C90858"/>
    <w:rsid w:val="00E839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D913"/>
  <w15:docId w15:val="{748568D1-BF7A-4630-89BC-BF120084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2FB"/>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LO-normal"/>
    <w:next w:val="LO-normal"/>
    <w:qFormat/>
    <w:rsid w:val="00CE11AA"/>
    <w:pPr>
      <w:keepNext/>
      <w:keepLines/>
      <w:spacing w:before="480" w:after="120"/>
      <w:outlineLvl w:val="0"/>
    </w:pPr>
    <w:rPr>
      <w:b/>
      <w:sz w:val="48"/>
      <w:szCs w:val="48"/>
    </w:rPr>
  </w:style>
  <w:style w:type="paragraph" w:customStyle="1" w:styleId="Titolo21">
    <w:name w:val="Titolo 21"/>
    <w:basedOn w:val="LO-normal"/>
    <w:next w:val="LO-normal"/>
    <w:qFormat/>
    <w:rsid w:val="00CE11AA"/>
    <w:pPr>
      <w:keepNext/>
      <w:keepLines/>
      <w:spacing w:before="360" w:after="80"/>
      <w:outlineLvl w:val="1"/>
    </w:pPr>
    <w:rPr>
      <w:b/>
      <w:sz w:val="36"/>
      <w:szCs w:val="36"/>
    </w:rPr>
  </w:style>
  <w:style w:type="paragraph" w:customStyle="1" w:styleId="Titolo31">
    <w:name w:val="Titolo 31"/>
    <w:basedOn w:val="LO-normal"/>
    <w:next w:val="LO-normal"/>
    <w:qFormat/>
    <w:rsid w:val="00CE11AA"/>
    <w:pPr>
      <w:keepNext/>
      <w:keepLines/>
      <w:spacing w:before="280" w:after="80"/>
      <w:outlineLvl w:val="2"/>
    </w:pPr>
    <w:rPr>
      <w:b/>
      <w:sz w:val="28"/>
      <w:szCs w:val="28"/>
    </w:rPr>
  </w:style>
  <w:style w:type="paragraph" w:customStyle="1" w:styleId="Titolo41">
    <w:name w:val="Titolo 41"/>
    <w:basedOn w:val="LO-normal"/>
    <w:next w:val="LO-normal"/>
    <w:qFormat/>
    <w:rsid w:val="00CE11AA"/>
    <w:pPr>
      <w:keepNext/>
      <w:keepLines/>
      <w:spacing w:before="240" w:after="40"/>
      <w:outlineLvl w:val="3"/>
    </w:pPr>
    <w:rPr>
      <w:b/>
      <w:sz w:val="24"/>
      <w:szCs w:val="24"/>
    </w:rPr>
  </w:style>
  <w:style w:type="paragraph" w:customStyle="1" w:styleId="Titolo51">
    <w:name w:val="Titolo 51"/>
    <w:basedOn w:val="LO-normal"/>
    <w:next w:val="LO-normal"/>
    <w:qFormat/>
    <w:rsid w:val="00CE11AA"/>
    <w:pPr>
      <w:keepNext/>
      <w:keepLines/>
      <w:spacing w:before="220" w:after="40"/>
      <w:outlineLvl w:val="4"/>
    </w:pPr>
    <w:rPr>
      <w:b/>
    </w:rPr>
  </w:style>
  <w:style w:type="paragraph" w:customStyle="1" w:styleId="Titolo61">
    <w:name w:val="Titolo 61"/>
    <w:basedOn w:val="LO-normal"/>
    <w:next w:val="LO-normal"/>
    <w:qFormat/>
    <w:rsid w:val="00CE11AA"/>
    <w:pPr>
      <w:keepNext/>
      <w:keepLines/>
      <w:spacing w:before="200" w:after="40"/>
      <w:outlineLvl w:val="5"/>
    </w:pPr>
    <w:rPr>
      <w:b/>
      <w:sz w:val="20"/>
      <w:szCs w:val="20"/>
    </w:rPr>
  </w:style>
  <w:style w:type="character" w:customStyle="1" w:styleId="CollegamentoInternet">
    <w:name w:val="Collegamento Internet"/>
    <w:semiHidden/>
    <w:unhideWhenUsed/>
    <w:rsid w:val="00390A6C"/>
    <w:rPr>
      <w:color w:val="000080"/>
      <w:u w:val="single"/>
    </w:rPr>
  </w:style>
  <w:style w:type="paragraph" w:styleId="Titolo">
    <w:name w:val="Title"/>
    <w:basedOn w:val="LO-normal"/>
    <w:next w:val="Corpotesto"/>
    <w:qFormat/>
    <w:rsid w:val="00CE11AA"/>
    <w:pPr>
      <w:keepNext/>
      <w:keepLines/>
      <w:spacing w:before="480" w:after="120"/>
    </w:pPr>
    <w:rPr>
      <w:b/>
      <w:sz w:val="72"/>
      <w:szCs w:val="72"/>
    </w:rPr>
  </w:style>
  <w:style w:type="paragraph" w:styleId="Corpotesto">
    <w:name w:val="Body Text"/>
    <w:basedOn w:val="Normale"/>
    <w:rsid w:val="001450CD"/>
    <w:pPr>
      <w:spacing w:after="140" w:line="276" w:lineRule="auto"/>
    </w:pPr>
  </w:style>
  <w:style w:type="paragraph" w:styleId="Elenco">
    <w:name w:val="List"/>
    <w:basedOn w:val="Corpotesto"/>
    <w:rsid w:val="001450CD"/>
    <w:rPr>
      <w:rFonts w:cs="Arial"/>
    </w:rPr>
  </w:style>
  <w:style w:type="paragraph" w:customStyle="1" w:styleId="Didascalia1">
    <w:name w:val="Didascalia1"/>
    <w:basedOn w:val="Normale"/>
    <w:qFormat/>
    <w:rsid w:val="001450CD"/>
    <w:pPr>
      <w:suppressLineNumbers/>
      <w:spacing w:before="120" w:after="120"/>
    </w:pPr>
    <w:rPr>
      <w:rFonts w:cs="Arial"/>
      <w:i/>
      <w:iCs/>
      <w:sz w:val="24"/>
      <w:szCs w:val="24"/>
    </w:rPr>
  </w:style>
  <w:style w:type="paragraph" w:customStyle="1" w:styleId="Indice">
    <w:name w:val="Indice"/>
    <w:basedOn w:val="Normale"/>
    <w:qFormat/>
    <w:rsid w:val="001450CD"/>
    <w:pPr>
      <w:suppressLineNumbers/>
    </w:pPr>
    <w:rPr>
      <w:rFonts w:cs="Arial"/>
    </w:rPr>
  </w:style>
  <w:style w:type="paragraph" w:customStyle="1" w:styleId="LO-normal">
    <w:name w:val="LO-normal"/>
    <w:qFormat/>
    <w:rsid w:val="00CE11AA"/>
    <w:pPr>
      <w:spacing w:after="160" w:line="259" w:lineRule="auto"/>
    </w:pPr>
  </w:style>
  <w:style w:type="paragraph" w:styleId="NormaleWeb">
    <w:name w:val="Normal (Web)"/>
    <w:basedOn w:val="Normale"/>
    <w:qFormat/>
    <w:rsid w:val="00FB6CA8"/>
    <w:pPr>
      <w:suppressAutoHyphens/>
      <w:spacing w:before="280" w:after="280" w:line="240" w:lineRule="auto"/>
    </w:pPr>
    <w:rPr>
      <w:rFonts w:ascii="Times New Roman" w:eastAsia="Times New Roman" w:hAnsi="Times New Roman"/>
      <w:kern w:val="2"/>
      <w:sz w:val="24"/>
      <w:szCs w:val="24"/>
      <w:lang w:eastAsia="ar-SA"/>
    </w:rPr>
  </w:style>
  <w:style w:type="paragraph" w:styleId="Paragrafoelenco">
    <w:name w:val="List Paragraph"/>
    <w:basedOn w:val="Normale"/>
    <w:uiPriority w:val="34"/>
    <w:qFormat/>
    <w:rsid w:val="00B56F72"/>
    <w:pPr>
      <w:ind w:left="720"/>
      <w:contextualSpacing/>
    </w:pPr>
  </w:style>
  <w:style w:type="paragraph" w:styleId="Sottotitolo">
    <w:name w:val="Subtitle"/>
    <w:basedOn w:val="LO-normal"/>
    <w:next w:val="LO-normal"/>
    <w:qFormat/>
    <w:rsid w:val="00CE11AA"/>
    <w:pPr>
      <w:keepNext/>
      <w:keepLines/>
      <w:spacing w:before="360" w:after="80"/>
    </w:pPr>
    <w:rPr>
      <w:rFonts w:ascii="Georgia" w:eastAsia="Georgia" w:hAnsi="Georgia" w:cs="Georgia"/>
      <w:i/>
      <w:color w:val="666666"/>
      <w:sz w:val="48"/>
      <w:szCs w:val="48"/>
    </w:rPr>
  </w:style>
  <w:style w:type="table" w:customStyle="1" w:styleId="TableNormal">
    <w:name w:val="Table Normal"/>
    <w:rsid w:val="00CE11A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oveneto.it/istituzionale/fornitor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s0LuFyQCBPN9WzU55kE5ZwxH7lw==">AMUW2mV/HSJei3/dxJtK3AvMuhHqx2dj0koo4e0DPcrllRDSHcH/9HsU2xWsO0v7ZXDitTvP4CqM6bMsoS7FJ780reKmXk8I3Cm66qpcCbSJRCh8qd2D5q8IGz8hXIUdz2wO62iB4y2R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777</Words>
  <Characters>4430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Azienda Ospedaliera di Padova - ULSS 16</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Alemanno</dc:creator>
  <dc:description/>
  <cp:lastModifiedBy>Michela Zagon</cp:lastModifiedBy>
  <cp:revision>10</cp:revision>
  <dcterms:created xsi:type="dcterms:W3CDTF">2019-10-22T08:21:00Z</dcterms:created>
  <dcterms:modified xsi:type="dcterms:W3CDTF">2023-02-20T11:15:00Z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Azienda Ospedaliera di Padova - ULSS 16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