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809" w:rsidRDefault="004E7809" w:rsidP="004E78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2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6371"/>
      </w:tblGrid>
      <w:tr w:rsidR="0069648C" w:rsidTr="0069648C">
        <w:tc>
          <w:tcPr>
            <w:tcW w:w="1555" w:type="dxa"/>
            <w:vMerge w:val="restart"/>
          </w:tcPr>
          <w:p w:rsidR="0069648C" w:rsidRPr="0069648C" w:rsidRDefault="0069648C" w:rsidP="004E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8C">
              <w:rPr>
                <w:rFonts w:ascii="Times New Roman" w:hAnsi="Times New Roman" w:cs="Times New Roman"/>
                <w:b/>
                <w:sz w:val="24"/>
                <w:szCs w:val="24"/>
              </w:rPr>
              <w:t>Operatore economico</w:t>
            </w:r>
          </w:p>
        </w:tc>
        <w:tc>
          <w:tcPr>
            <w:tcW w:w="2268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Ragione Sociale</w:t>
            </w:r>
          </w:p>
        </w:tc>
        <w:tc>
          <w:tcPr>
            <w:tcW w:w="6371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8C" w:rsidTr="0069648C">
        <w:tc>
          <w:tcPr>
            <w:tcW w:w="1555" w:type="dxa"/>
            <w:vMerge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 Legale</w:t>
            </w:r>
          </w:p>
        </w:tc>
        <w:tc>
          <w:tcPr>
            <w:tcW w:w="6371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8C" w:rsidTr="0069648C">
        <w:tc>
          <w:tcPr>
            <w:tcW w:w="1555" w:type="dxa"/>
            <w:vMerge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Indirizzo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pec</w:t>
            </w:r>
            <w:proofErr w:type="spellEnd"/>
          </w:p>
        </w:tc>
        <w:tc>
          <w:tcPr>
            <w:tcW w:w="6371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8C" w:rsidTr="0069648C">
        <w:tc>
          <w:tcPr>
            <w:tcW w:w="1555" w:type="dxa"/>
            <w:vMerge w:val="restart"/>
          </w:tcPr>
          <w:p w:rsidR="0069648C" w:rsidRPr="0069648C" w:rsidRDefault="0069648C" w:rsidP="004E78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648C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</w:p>
        </w:tc>
        <w:tc>
          <w:tcPr>
            <w:tcW w:w="2268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Nome e Cognome</w:t>
            </w:r>
          </w:p>
        </w:tc>
        <w:tc>
          <w:tcPr>
            <w:tcW w:w="6371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8C" w:rsidTr="0069648C">
        <w:tc>
          <w:tcPr>
            <w:tcW w:w="1555" w:type="dxa"/>
            <w:vMerge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Ruolo aziendale</w:t>
            </w:r>
          </w:p>
        </w:tc>
        <w:tc>
          <w:tcPr>
            <w:tcW w:w="6371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8C" w:rsidTr="0069648C">
        <w:tc>
          <w:tcPr>
            <w:tcW w:w="1555" w:type="dxa"/>
            <w:vMerge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Recapito telefonico</w:t>
            </w:r>
          </w:p>
        </w:tc>
        <w:tc>
          <w:tcPr>
            <w:tcW w:w="6371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648C" w:rsidTr="0069648C">
        <w:tc>
          <w:tcPr>
            <w:tcW w:w="1555" w:type="dxa"/>
            <w:vMerge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Indirizzo email</w:t>
            </w:r>
          </w:p>
        </w:tc>
        <w:tc>
          <w:tcPr>
            <w:tcW w:w="6371" w:type="dxa"/>
          </w:tcPr>
          <w:p w:rsidR="0069648C" w:rsidRDefault="0069648C" w:rsidP="004E78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648C" w:rsidRDefault="0069648C" w:rsidP="004E7809">
      <w:pPr>
        <w:rPr>
          <w:rFonts w:ascii="Times New Roman" w:hAnsi="Times New Roman" w:cs="Times New Roman"/>
          <w:sz w:val="24"/>
          <w:szCs w:val="24"/>
        </w:rPr>
      </w:pPr>
    </w:p>
    <w:p w:rsidR="0069648C" w:rsidRDefault="0069648C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Pr="004E7809" w:rsidRDefault="00A42099" w:rsidP="004E7809">
      <w:pPr>
        <w:rPr>
          <w:rFonts w:ascii="Times New Roman" w:hAnsi="Times New Roman" w:cs="Times New Roman"/>
          <w:sz w:val="24"/>
          <w:szCs w:val="24"/>
        </w:rPr>
      </w:pPr>
    </w:p>
    <w:p w:rsidR="00A42099" w:rsidRPr="009D348C" w:rsidRDefault="00A42099" w:rsidP="009D348C">
      <w:pPr>
        <w:jc w:val="center"/>
        <w:rPr>
          <w:rFonts w:ascii="Times New Roman" w:hAnsi="Times New Roman" w:cs="Times New Roman"/>
        </w:rPr>
      </w:pPr>
    </w:p>
    <w:p w:rsidR="009D348C" w:rsidRPr="009D348C" w:rsidRDefault="009D348C" w:rsidP="009D348C">
      <w:pPr>
        <w:pStyle w:val="Titolo1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szCs w:val="22"/>
        </w:rPr>
      </w:pPr>
      <w:r w:rsidRPr="009D348C">
        <w:rPr>
          <w:rFonts w:ascii="Times New Roman" w:hAnsi="Times New Roman" w:cs="Times New Roman"/>
          <w:szCs w:val="22"/>
        </w:rPr>
        <w:t>Breve descrizione dell’iniziativa</w:t>
      </w:r>
    </w:p>
    <w:p w:rsidR="009D348C" w:rsidRPr="009D348C" w:rsidRDefault="009D348C" w:rsidP="009D348C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48C">
        <w:rPr>
          <w:rFonts w:ascii="Times New Roman" w:hAnsi="Times New Roman" w:cs="Times New Roman"/>
          <w:sz w:val="24"/>
          <w:szCs w:val="24"/>
        </w:rPr>
        <w:t>C</w:t>
      </w:r>
      <w:r w:rsidR="00891565">
        <w:rPr>
          <w:rFonts w:ascii="Times New Roman" w:hAnsi="Times New Roman" w:cs="Times New Roman"/>
          <w:sz w:val="24"/>
          <w:szCs w:val="24"/>
        </w:rPr>
        <w:t xml:space="preserve">onsultazione </w:t>
      </w:r>
      <w:r w:rsidRPr="009D348C">
        <w:rPr>
          <w:rFonts w:ascii="Times New Roman" w:hAnsi="Times New Roman" w:cs="Times New Roman"/>
          <w:sz w:val="24"/>
          <w:szCs w:val="24"/>
        </w:rPr>
        <w:t>P</w:t>
      </w:r>
      <w:r w:rsidR="00891565">
        <w:rPr>
          <w:rFonts w:ascii="Times New Roman" w:hAnsi="Times New Roman" w:cs="Times New Roman"/>
          <w:sz w:val="24"/>
          <w:szCs w:val="24"/>
        </w:rPr>
        <w:t xml:space="preserve">reliminare di </w:t>
      </w:r>
      <w:r w:rsidRPr="009D348C">
        <w:rPr>
          <w:rFonts w:ascii="Times New Roman" w:hAnsi="Times New Roman" w:cs="Times New Roman"/>
          <w:sz w:val="24"/>
          <w:szCs w:val="24"/>
        </w:rPr>
        <w:t>M</w:t>
      </w:r>
      <w:r w:rsidR="00891565">
        <w:rPr>
          <w:rFonts w:ascii="Times New Roman" w:hAnsi="Times New Roman" w:cs="Times New Roman"/>
          <w:sz w:val="24"/>
          <w:szCs w:val="24"/>
        </w:rPr>
        <w:t>ercato</w:t>
      </w:r>
      <w:r w:rsidRPr="009D348C">
        <w:rPr>
          <w:rFonts w:ascii="Times New Roman" w:hAnsi="Times New Roman" w:cs="Times New Roman"/>
          <w:sz w:val="24"/>
          <w:szCs w:val="24"/>
        </w:rPr>
        <w:t xml:space="preserve"> propedeutica all’Appalto specifico finalizzato all</w:t>
      </w:r>
      <w:r w:rsidR="00891565">
        <w:rPr>
          <w:rFonts w:ascii="Times New Roman" w:hAnsi="Times New Roman" w:cs="Times New Roman"/>
          <w:sz w:val="24"/>
          <w:szCs w:val="24"/>
        </w:rPr>
        <w:t>’affidamento del</w:t>
      </w:r>
    </w:p>
    <w:p w:rsidR="009D348C" w:rsidRPr="00891565" w:rsidRDefault="00891565" w:rsidP="009D348C">
      <w:pPr>
        <w:jc w:val="center"/>
        <w:rPr>
          <w:rFonts w:ascii="Times New Roman" w:hAnsi="Times New Roman" w:cs="Times New Roman"/>
          <w:b/>
          <w:bCs/>
          <w:iCs/>
        </w:rPr>
      </w:pPr>
      <w:r w:rsidRPr="00891565">
        <w:rPr>
          <w:rFonts w:ascii="Times New Roman" w:hAnsi="Times New Roman" w:cs="Times New Roman"/>
          <w:b/>
        </w:rPr>
        <w:t xml:space="preserve">SERVIZIO PER L’EFFETTUAZIONE DI CONTROLLI PERIODICI AMBIENTALI E SU OPERATORI DI VARIE UNITA’ OPERATIVE DELL’ISTITUTO ONCOLOGICO VENETO COMPRENSIVO DI PREDISPOSIZIONE DI UN PIANO DI </w:t>
      </w:r>
      <w:r w:rsidRPr="00891565">
        <w:rPr>
          <w:rFonts w:ascii="Times New Roman" w:hAnsi="Times New Roman" w:cs="Times New Roman"/>
          <w:b/>
          <w:i/>
          <w:iCs/>
        </w:rPr>
        <w:t>QUALITY RISK MANAGEMENT</w:t>
      </w:r>
      <w:r w:rsidRPr="00891565">
        <w:rPr>
          <w:rFonts w:ascii="Times New Roman" w:hAnsi="Times New Roman" w:cs="Times New Roman"/>
          <w:b/>
        </w:rPr>
        <w:t xml:space="preserve"> (RISK ASSESSMENT E CONTAMINATION CONTROL STRATEGY) E GAP ANALYSIS</w:t>
      </w:r>
    </w:p>
    <w:p w:rsidR="009D348C" w:rsidRPr="009D348C" w:rsidRDefault="009D348C" w:rsidP="009D348C">
      <w:pPr>
        <w:autoSpaceDE w:val="0"/>
        <w:ind w:right="-2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8C" w:rsidRPr="009D348C" w:rsidRDefault="009D348C" w:rsidP="009D348C">
      <w:pPr>
        <w:pStyle w:val="Titolo1"/>
        <w:numPr>
          <w:ilvl w:val="0"/>
          <w:numId w:val="0"/>
        </w:numPr>
        <w:jc w:val="center"/>
        <w:rPr>
          <w:rFonts w:ascii="Times New Roman" w:hAnsi="Times New Roman" w:cs="Times New Roman"/>
          <w:iCs/>
        </w:rPr>
      </w:pPr>
      <w:r w:rsidRPr="009D348C">
        <w:rPr>
          <w:rFonts w:ascii="Times New Roman" w:hAnsi="Times New Roman" w:cs="Times New Roman"/>
          <w:sz w:val="24"/>
        </w:rPr>
        <w:t>Domande</w:t>
      </w:r>
    </w:p>
    <w:p w:rsidR="009D348C" w:rsidRPr="009D348C" w:rsidRDefault="009D348C" w:rsidP="009D348C">
      <w:pPr>
        <w:jc w:val="both"/>
        <w:rPr>
          <w:rFonts w:ascii="Times New Roman" w:hAnsi="Times New Roman" w:cs="Times New Roman"/>
          <w:iCs/>
        </w:rPr>
      </w:pPr>
    </w:p>
    <w:p w:rsidR="009D348C" w:rsidRPr="009D348C" w:rsidRDefault="009D348C" w:rsidP="009D348C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348C">
        <w:rPr>
          <w:rFonts w:ascii="Times New Roman" w:hAnsi="Times New Roman" w:cs="Times New Roman"/>
          <w:iCs/>
        </w:rPr>
        <w:t>Quali sono i rilievi e le osservazioni in merito a quanto previsto dall’iniziativa e dalle caratteristiche tecniche dei servizi (vedi</w:t>
      </w:r>
      <w:r w:rsidR="006E0B89">
        <w:rPr>
          <w:rFonts w:ascii="Times New Roman" w:hAnsi="Times New Roman" w:cs="Times New Roman"/>
          <w:iCs/>
        </w:rPr>
        <w:t xml:space="preserve"> All.</w:t>
      </w:r>
      <w:r w:rsidR="009A4983">
        <w:rPr>
          <w:rFonts w:ascii="Times New Roman" w:hAnsi="Times New Roman" w:cs="Times New Roman"/>
          <w:iCs/>
        </w:rPr>
        <w:t>1</w:t>
      </w:r>
      <w:r w:rsidR="006E0B89">
        <w:rPr>
          <w:rFonts w:ascii="Times New Roman" w:hAnsi="Times New Roman" w:cs="Times New Roman"/>
          <w:iCs/>
        </w:rPr>
        <w:t xml:space="preserve"> “Specifiche tecniche e dettaglio prestazioni”</w:t>
      </w:r>
      <w:r w:rsidRPr="009D348C">
        <w:rPr>
          <w:rFonts w:ascii="Times New Roman" w:hAnsi="Times New Roman" w:cs="Times New Roman"/>
          <w:iCs/>
        </w:rPr>
        <w:t>).</w:t>
      </w:r>
    </w:p>
    <w:p w:rsidR="009D348C" w:rsidRPr="009D348C" w:rsidRDefault="009D348C" w:rsidP="009D348C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t>Risposta:</w:t>
      </w:r>
    </w:p>
    <w:p w:rsidR="009D348C" w:rsidRPr="009D348C" w:rsidRDefault="009D348C" w:rsidP="009D348C">
      <w:pPr>
        <w:jc w:val="both"/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9D348C" w:rsidRPr="009D348C" w:rsidRDefault="009D348C" w:rsidP="009D348C">
      <w:pPr>
        <w:tabs>
          <w:tab w:val="left" w:pos="1260"/>
        </w:tabs>
        <w:jc w:val="both"/>
        <w:rPr>
          <w:rFonts w:ascii="Times New Roman" w:hAnsi="Times New Roman" w:cs="Times New Roman"/>
        </w:rPr>
      </w:pPr>
    </w:p>
    <w:p w:rsidR="009D348C" w:rsidRPr="009D348C" w:rsidRDefault="009D348C" w:rsidP="009D348C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9D348C">
        <w:rPr>
          <w:rFonts w:ascii="Times New Roman" w:hAnsi="Times New Roman" w:cs="Times New Roman"/>
          <w:iCs/>
        </w:rPr>
        <w:t xml:space="preserve">Si chiede di indicare i prezzi medi di mercato dei </w:t>
      </w:r>
      <w:r>
        <w:rPr>
          <w:rFonts w:ascii="Times New Roman" w:hAnsi="Times New Roman" w:cs="Times New Roman"/>
          <w:iCs/>
        </w:rPr>
        <w:t>servizi</w:t>
      </w:r>
      <w:r w:rsidRPr="009D348C">
        <w:rPr>
          <w:rFonts w:ascii="Times New Roman" w:hAnsi="Times New Roman" w:cs="Times New Roman"/>
          <w:iCs/>
        </w:rPr>
        <w:t xml:space="preserve"> come descritti nel capitolato: </w:t>
      </w:r>
    </w:p>
    <w:p w:rsidR="009D348C" w:rsidRPr="009D348C" w:rsidRDefault="009D348C" w:rsidP="009D348C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jc w:val="both"/>
        <w:rPr>
          <w:rFonts w:ascii="Times New Roman" w:hAnsi="Times New Roman" w:cs="Times New Roman"/>
          <w:iCs/>
        </w:rPr>
      </w:pPr>
    </w:p>
    <w:p w:rsidR="009D348C" w:rsidRDefault="009D348C" w:rsidP="009D348C">
      <w:pPr>
        <w:rPr>
          <w:rFonts w:ascii="Times New Roman" w:hAnsi="Times New Roman" w:cs="Times New Roman"/>
        </w:rPr>
      </w:pPr>
    </w:p>
    <w:tbl>
      <w:tblPr>
        <w:tblStyle w:val="Grigliatabella"/>
        <w:tblW w:w="10194" w:type="dxa"/>
        <w:tblLook w:val="04A0" w:firstRow="1" w:lastRow="0" w:firstColumn="1" w:lastColumn="0" w:noHBand="0" w:noVBand="1"/>
      </w:tblPr>
      <w:tblGrid>
        <w:gridCol w:w="1960"/>
        <w:gridCol w:w="3971"/>
        <w:gridCol w:w="1830"/>
        <w:gridCol w:w="2433"/>
      </w:tblGrid>
      <w:tr w:rsidR="002F60F3" w:rsidRPr="002F60F3" w:rsidTr="0070005D">
        <w:tc>
          <w:tcPr>
            <w:tcW w:w="1960" w:type="dxa"/>
          </w:tcPr>
          <w:p w:rsidR="002F60F3" w:rsidRPr="002F60F3" w:rsidRDefault="002F60F3" w:rsidP="002F60F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nità Operativa</w:t>
            </w:r>
          </w:p>
        </w:tc>
        <w:tc>
          <w:tcPr>
            <w:tcW w:w="3971" w:type="dxa"/>
          </w:tcPr>
          <w:p w:rsidR="002F60F3" w:rsidRPr="002F60F3" w:rsidRDefault="002F60F3" w:rsidP="002F60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Servizi</w:t>
            </w:r>
          </w:p>
        </w:tc>
        <w:tc>
          <w:tcPr>
            <w:tcW w:w="1830" w:type="dxa"/>
          </w:tcPr>
          <w:p w:rsidR="002F60F3" w:rsidRPr="002F60F3" w:rsidRDefault="002F60F3" w:rsidP="002F60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Tipologia servizio</w:t>
            </w:r>
          </w:p>
        </w:tc>
        <w:tc>
          <w:tcPr>
            <w:tcW w:w="2433" w:type="dxa"/>
          </w:tcPr>
          <w:p w:rsidR="002F60F3" w:rsidRPr="002F60F3" w:rsidRDefault="002F60F3" w:rsidP="002F60F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Prezzo medio di mercato</w:t>
            </w:r>
          </w:p>
        </w:tc>
      </w:tr>
      <w:tr w:rsidR="002F60F3" w:rsidTr="0070005D">
        <w:tc>
          <w:tcPr>
            <w:tcW w:w="1960" w:type="dxa"/>
          </w:tcPr>
          <w:p w:rsidR="002F60F3" w:rsidRPr="002F60F3" w:rsidRDefault="002F60F3" w:rsidP="002F60F3">
            <w:pPr>
              <w:pStyle w:val="TableParagraph"/>
              <w:spacing w:before="74" w:line="259" w:lineRule="auto"/>
              <w:ind w:right="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Farmacia</w:t>
            </w:r>
            <w:r w:rsidRPr="002F60F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Oncologica</w:t>
            </w:r>
          </w:p>
        </w:tc>
        <w:tc>
          <w:tcPr>
            <w:tcW w:w="3971" w:type="dxa"/>
          </w:tcPr>
          <w:p w:rsidR="002F60F3" w:rsidRPr="00A67548" w:rsidRDefault="002F60F3" w:rsidP="003A5D9B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Controllo microbiologic</w:t>
            </w:r>
            <w:r w:rsidR="0070005D" w:rsidRPr="003A5D9B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480C"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Aria Superfici </w:t>
            </w: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CAPPE e LOCALI</w:t>
            </w:r>
            <w:r w:rsidR="003C742E"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67548" w:rsidRPr="003A5D9B">
              <w:rPr>
                <w:rFonts w:ascii="Times New Roman" w:hAnsi="Times New Roman" w:cs="Times New Roman"/>
                <w:sz w:val="18"/>
                <w:szCs w:val="18"/>
              </w:rPr>
              <w:t>e guanti</w:t>
            </w:r>
          </w:p>
        </w:tc>
        <w:tc>
          <w:tcPr>
            <w:tcW w:w="1830" w:type="dxa"/>
          </w:tcPr>
          <w:p w:rsidR="003C742E" w:rsidRDefault="003C742E" w:rsidP="003C7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2F60F3" w:rsidRDefault="002F60F3" w:rsidP="002F60F3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spacing w:before="7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Radiofarmacia</w:t>
            </w:r>
            <w:proofErr w:type="spellEnd"/>
          </w:p>
        </w:tc>
        <w:tc>
          <w:tcPr>
            <w:tcW w:w="3971" w:type="dxa"/>
          </w:tcPr>
          <w:p w:rsidR="0070005D" w:rsidRPr="00A67548" w:rsidRDefault="0070005D" w:rsidP="003A5D9B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Controllo microbiologic</w:t>
            </w:r>
            <w:r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Aria Superfici </w:t>
            </w:r>
            <w:proofErr w:type="gramStart"/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Guanti  CAPPE</w:t>
            </w:r>
            <w:proofErr w:type="gramEnd"/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 e LOCALI </w:t>
            </w:r>
            <w:r w:rsidR="00A67548"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e guanti </w:t>
            </w: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spacing w:before="74" w:line="259" w:lineRule="auto"/>
              <w:ind w:right="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Farmacia</w:t>
            </w:r>
            <w:r w:rsidRPr="002F60F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Oncologica</w:t>
            </w:r>
          </w:p>
        </w:tc>
        <w:tc>
          <w:tcPr>
            <w:tcW w:w="3971" w:type="dxa"/>
          </w:tcPr>
          <w:p w:rsidR="0070005D" w:rsidRPr="00A67548" w:rsidRDefault="0070005D" w:rsidP="003A5D9B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Controllo microbiologico Aria Superfici Guanti CAPPE e LOCALI </w:t>
            </w:r>
            <w:r w:rsidR="00A67548" w:rsidRPr="003A5D9B">
              <w:rPr>
                <w:rFonts w:ascii="Times New Roman" w:hAnsi="Times New Roman" w:cs="Times New Roman"/>
                <w:sz w:val="18"/>
                <w:szCs w:val="18"/>
              </w:rPr>
              <w:t>e guanti</w:t>
            </w: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spacing w:before="74" w:line="259" w:lineRule="auto"/>
              <w:ind w:right="11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Farmacia</w:t>
            </w:r>
            <w:r w:rsidRPr="002F60F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Oncologica</w:t>
            </w:r>
          </w:p>
        </w:tc>
        <w:tc>
          <w:tcPr>
            <w:tcW w:w="3971" w:type="dxa"/>
          </w:tcPr>
          <w:p w:rsidR="0070005D" w:rsidRPr="00B025E0" w:rsidRDefault="0070005D" w:rsidP="0070005D">
            <w:pPr>
              <w:pStyle w:val="TableParagraph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Controllo microbiologici GUANTI operatore</w:t>
            </w: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spacing w:line="259" w:lineRule="auto"/>
              <w:ind w:left="57" w:right="39" w:firstLine="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Farmacia</w:t>
            </w:r>
            <w:r w:rsidRPr="002F60F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Oncologica</w:t>
            </w:r>
            <w:r w:rsidRPr="002F60F3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Radiofarmacia</w:t>
            </w:r>
            <w:proofErr w:type="spellEnd"/>
          </w:p>
        </w:tc>
        <w:tc>
          <w:tcPr>
            <w:tcW w:w="3971" w:type="dxa"/>
          </w:tcPr>
          <w:p w:rsidR="0070005D" w:rsidRPr="00B025E0" w:rsidRDefault="0070005D" w:rsidP="0070005D">
            <w:pPr>
              <w:pStyle w:val="TableParagraph"/>
              <w:spacing w:before="96" w:line="266" w:lineRule="auto"/>
              <w:ind w:left="153" w:right="137" w:firstLine="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Mediafill</w:t>
            </w:r>
            <w:proofErr w:type="spellEnd"/>
            <w:r w:rsidRPr="00B025E0">
              <w:rPr>
                <w:rFonts w:ascii="Times New Roman" w:hAnsi="Times New Roman" w:cs="Times New Roman"/>
                <w:sz w:val="18"/>
                <w:szCs w:val="18"/>
              </w:rPr>
              <w:t xml:space="preserve"> test per</w:t>
            </w:r>
            <w:r w:rsidRPr="00B025E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radiofamaci</w:t>
            </w:r>
            <w:proofErr w:type="spellEnd"/>
            <w:r w:rsidRPr="00B025E0">
              <w:rPr>
                <w:rFonts w:ascii="Times New Roman" w:hAnsi="Times New Roman" w:cs="Times New Roman"/>
                <w:sz w:val="18"/>
                <w:szCs w:val="18"/>
              </w:rPr>
              <w:t xml:space="preserve"> in kit (solo</w:t>
            </w:r>
            <w:r w:rsidRPr="00B025E0">
              <w:rPr>
                <w:rFonts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fase</w:t>
            </w:r>
            <w:r w:rsidRPr="00B025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B025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riconvalida)</w:t>
            </w: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:rsidR="0070005D" w:rsidRPr="003A5D9B" w:rsidRDefault="0070005D" w:rsidP="0070005D">
            <w:pPr>
              <w:pStyle w:val="TableParagraph"/>
              <w:spacing w:before="1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Mediafill</w:t>
            </w:r>
            <w:proofErr w:type="spellEnd"/>
            <w:r w:rsidRPr="00B025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test per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ripartizione</w:t>
            </w:r>
            <w:r w:rsidRPr="00B025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r w:rsidRPr="00B025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radiofarmaci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con dispensatore automatico</w:t>
            </w:r>
          </w:p>
          <w:p w:rsidR="0070005D" w:rsidRPr="00B025E0" w:rsidRDefault="0070005D" w:rsidP="0070005D">
            <w:pPr>
              <w:pStyle w:val="TableParagraph"/>
              <w:spacing w:before="15" w:line="113" w:lineRule="exact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:rsidR="0070005D" w:rsidRPr="00B025E0" w:rsidRDefault="0070005D" w:rsidP="0070005D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Mediafill</w:t>
            </w:r>
            <w:proofErr w:type="spellEnd"/>
            <w:r w:rsidRPr="00B025E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r w:rsidRPr="00B025E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B025E0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farmaci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oncologici</w:t>
            </w:r>
            <w:r w:rsidRPr="00B025E0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(riconvalida)</w:t>
            </w:r>
          </w:p>
          <w:p w:rsidR="0070005D" w:rsidRPr="00B025E0" w:rsidRDefault="0070005D" w:rsidP="0070005D">
            <w:pPr>
              <w:pStyle w:val="TableParagraph"/>
              <w:spacing w:before="15" w:line="113" w:lineRule="exact"/>
              <w:ind w:left="13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:rsidR="0070005D" w:rsidRPr="00B025E0" w:rsidRDefault="0070005D" w:rsidP="0070005D">
            <w:pPr>
              <w:pStyle w:val="TableParagraph"/>
              <w:spacing w:before="1"/>
              <w:ind w:left="1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Mediafill</w:t>
            </w:r>
            <w:proofErr w:type="spellEnd"/>
            <w:r w:rsidRPr="00B025E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r w:rsidRPr="00B025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 w:rsidRPr="00B025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farmaci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oncologici</w:t>
            </w:r>
            <w:r w:rsidRPr="00B025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(convalida</w:t>
            </w:r>
          </w:p>
          <w:p w:rsidR="0070005D" w:rsidRPr="00B025E0" w:rsidRDefault="0070005D" w:rsidP="0070005D">
            <w:pPr>
              <w:pStyle w:val="TableParagraph"/>
              <w:spacing w:before="16" w:line="113" w:lineRule="exact"/>
              <w:ind w:left="19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Radiofarmacia</w:t>
            </w:r>
            <w:proofErr w:type="spellEnd"/>
          </w:p>
        </w:tc>
        <w:tc>
          <w:tcPr>
            <w:tcW w:w="3971" w:type="dxa"/>
          </w:tcPr>
          <w:p w:rsidR="0070005D" w:rsidRPr="00B025E0" w:rsidRDefault="0070005D" w:rsidP="003A5D9B">
            <w:pPr>
              <w:pStyle w:val="TableParagraph"/>
              <w:spacing w:before="78"/>
              <w:ind w:left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Test di Sterilità su prodotto finito </w:t>
            </w: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FarmaciaOncologica</w:t>
            </w:r>
            <w:proofErr w:type="spellEnd"/>
          </w:p>
        </w:tc>
        <w:tc>
          <w:tcPr>
            <w:tcW w:w="3971" w:type="dxa"/>
          </w:tcPr>
          <w:p w:rsidR="0070005D" w:rsidRPr="003A5D9B" w:rsidRDefault="0070005D" w:rsidP="0070005D">
            <w:pPr>
              <w:pStyle w:val="TableParagraph"/>
              <w:spacing w:before="1"/>
              <w:ind w:left="17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Test di Sterilità su prodotto finito </w:t>
            </w:r>
          </w:p>
          <w:p w:rsidR="0070005D" w:rsidRPr="00B025E0" w:rsidRDefault="0070005D" w:rsidP="0070005D">
            <w:pPr>
              <w:pStyle w:val="TableParagraph"/>
              <w:spacing w:before="15" w:line="113" w:lineRule="exact"/>
              <w:ind w:left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spacing w:before="9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Radiofarmacia</w:t>
            </w:r>
            <w:proofErr w:type="spellEnd"/>
          </w:p>
        </w:tc>
        <w:tc>
          <w:tcPr>
            <w:tcW w:w="3971" w:type="dxa"/>
          </w:tcPr>
          <w:p w:rsidR="0070005D" w:rsidRPr="00B025E0" w:rsidRDefault="0070005D" w:rsidP="003A5D9B">
            <w:pPr>
              <w:pStyle w:val="TableParagraph"/>
              <w:spacing w:before="96"/>
              <w:ind w:left="1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LAL</w:t>
            </w:r>
            <w:r w:rsidRPr="003A5D9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r w:rsidRPr="003A5D9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su prodotto finito </w:t>
            </w: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</w:pPr>
            <w:r w:rsidRPr="00B17659"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005D" w:rsidRPr="002F60F3" w:rsidRDefault="0070005D" w:rsidP="0070005D">
            <w:pPr>
              <w:pStyle w:val="TableParagraph"/>
              <w:spacing w:line="259" w:lineRule="auto"/>
              <w:ind w:right="111"/>
              <w:rPr>
                <w:rFonts w:ascii="Times New Roman" w:hAnsi="Times New Roman" w:cs="Times New Roman"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Farmacia Oncologica</w:t>
            </w:r>
          </w:p>
        </w:tc>
        <w:tc>
          <w:tcPr>
            <w:tcW w:w="3971" w:type="dxa"/>
          </w:tcPr>
          <w:p w:rsidR="0070005D" w:rsidRPr="00B025E0" w:rsidRDefault="0070005D" w:rsidP="003A5D9B">
            <w:pPr>
              <w:pStyle w:val="TableParagraph"/>
              <w:spacing w:line="266" w:lineRule="auto"/>
              <w:ind w:left="484" w:right="255" w:hanging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 xml:space="preserve">LAL test </w:t>
            </w: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su prodotto finito </w:t>
            </w:r>
          </w:p>
        </w:tc>
        <w:tc>
          <w:tcPr>
            <w:tcW w:w="1830" w:type="dxa"/>
          </w:tcPr>
          <w:p w:rsidR="0070005D" w:rsidRDefault="0070005D" w:rsidP="007000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Farmacia Oncologica</w:t>
            </w:r>
          </w:p>
        </w:tc>
        <w:tc>
          <w:tcPr>
            <w:tcW w:w="3971" w:type="dxa"/>
          </w:tcPr>
          <w:p w:rsidR="0070005D" w:rsidRPr="00E7425C" w:rsidRDefault="0070005D" w:rsidP="0070005D">
            <w:pPr>
              <w:pStyle w:val="TableParagraph"/>
              <w:spacing w:before="76"/>
              <w:ind w:left="1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Valutazione /gestione del rischio </w:t>
            </w:r>
            <w:r w:rsidR="0035091B"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QRM </w:t>
            </w: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e GAP </w:t>
            </w:r>
            <w:proofErr w:type="spellStart"/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analysis</w:t>
            </w:r>
            <w:proofErr w:type="spellEnd"/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(Risk assessment </w:t>
            </w:r>
            <w:proofErr w:type="spellStart"/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redazione</w:t>
            </w:r>
            <w:proofErr w:type="spellEnd"/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CSS, </w:t>
            </w:r>
            <w:proofErr w:type="spellStart"/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performance,monitoraggio</w:t>
            </w:r>
            <w:proofErr w:type="spellEnd"/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  <w:r w:rsidR="00E7425C"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secondo annex 1 GMP</w:t>
            </w:r>
          </w:p>
        </w:tc>
        <w:tc>
          <w:tcPr>
            <w:tcW w:w="1830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ANALISI/PIANO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Radiofarmacia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(n° sedi)</w:t>
            </w:r>
          </w:p>
          <w:p w:rsidR="0070005D" w:rsidRPr="002F60F3" w:rsidRDefault="0070005D" w:rsidP="007000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Castelfranco Veneto (2)</w:t>
            </w:r>
          </w:p>
          <w:p w:rsidR="0070005D" w:rsidRPr="002F60F3" w:rsidRDefault="0070005D" w:rsidP="007000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2F60F3">
              <w:rPr>
                <w:rFonts w:ascii="Times New Roman" w:hAnsi="Times New Roman" w:cs="Times New Roman"/>
                <w:sz w:val="18"/>
                <w:szCs w:val="18"/>
              </w:rPr>
              <w:t>Padova (1)</w:t>
            </w:r>
          </w:p>
        </w:tc>
        <w:tc>
          <w:tcPr>
            <w:tcW w:w="3971" w:type="dxa"/>
          </w:tcPr>
          <w:p w:rsidR="0070005D" w:rsidRPr="00E7425C" w:rsidRDefault="0070005D" w:rsidP="0070005D">
            <w:pPr>
              <w:pStyle w:val="TableParagraph"/>
              <w:spacing w:before="76"/>
              <w:ind w:left="18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  <w:lang w:val="en-GB"/>
              </w:rPr>
            </w:pP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Valutazione /gestione del rischio</w:t>
            </w:r>
            <w:r w:rsidR="0035091B"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 QRM</w:t>
            </w:r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 e GAP </w:t>
            </w:r>
            <w:proofErr w:type="spellStart"/>
            <w:r w:rsidRPr="003A5D9B">
              <w:rPr>
                <w:rFonts w:ascii="Times New Roman" w:hAnsi="Times New Roman" w:cs="Times New Roman"/>
                <w:sz w:val="18"/>
                <w:szCs w:val="18"/>
              </w:rPr>
              <w:t>analysis</w:t>
            </w:r>
            <w:proofErr w:type="spellEnd"/>
            <w:r w:rsidRPr="003A5D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(Risk assessment </w:t>
            </w:r>
            <w:proofErr w:type="spellStart"/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redazione</w:t>
            </w:r>
            <w:proofErr w:type="spellEnd"/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CSS, </w:t>
            </w:r>
            <w:proofErr w:type="spellStart"/>
            <w:proofErr w:type="gramStart"/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performance,monitoraggio</w:t>
            </w:r>
            <w:proofErr w:type="spellEnd"/>
            <w:proofErr w:type="gramEnd"/>
            <w:r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)</w:t>
            </w:r>
            <w:r w:rsidR="00E7425C" w:rsidRPr="003A5D9B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 secondo annex 1 GMP</w:t>
            </w:r>
          </w:p>
        </w:tc>
        <w:tc>
          <w:tcPr>
            <w:tcW w:w="1830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ANALISI/PIANO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  <w:tr w:rsidR="0070005D" w:rsidTr="0070005D">
        <w:tc>
          <w:tcPr>
            <w:tcW w:w="1960" w:type="dxa"/>
          </w:tcPr>
          <w:p w:rsidR="0070005D" w:rsidRPr="002F60F3" w:rsidRDefault="0070005D" w:rsidP="0070005D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1" w:type="dxa"/>
          </w:tcPr>
          <w:p w:rsidR="0070005D" w:rsidRPr="00B025E0" w:rsidRDefault="0070005D" w:rsidP="0070005D">
            <w:pPr>
              <w:pStyle w:val="TableParagraph"/>
              <w:spacing w:before="3" w:line="268" w:lineRule="auto"/>
              <w:ind w:left="133" w:right="116" w:firstLine="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Campionamento del</w:t>
            </w:r>
            <w:r w:rsidRPr="00B025E0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tecnico</w:t>
            </w:r>
            <w:r w:rsidRPr="00B025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competente</w:t>
            </w:r>
            <w:r w:rsidRPr="00B025E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per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l’esecuzione</w:t>
            </w:r>
            <w:r w:rsidRPr="00B025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Sterility</w:t>
            </w:r>
            <w:proofErr w:type="spellEnd"/>
            <w:r w:rsidRPr="00B025E0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r w:rsidRPr="00B025E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LAL</w:t>
            </w:r>
            <w:r w:rsidRPr="00B025E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B025E0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1830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Giornate /anno</w:t>
            </w:r>
          </w:p>
        </w:tc>
        <w:tc>
          <w:tcPr>
            <w:tcW w:w="2433" w:type="dxa"/>
          </w:tcPr>
          <w:p w:rsidR="0070005D" w:rsidRDefault="0070005D" w:rsidP="0070005D">
            <w:pPr>
              <w:rPr>
                <w:rFonts w:ascii="Times New Roman" w:hAnsi="Times New Roman" w:cs="Times New Roman"/>
              </w:rPr>
            </w:pPr>
          </w:p>
        </w:tc>
      </w:tr>
    </w:tbl>
    <w:p w:rsidR="002F60F3" w:rsidRDefault="002F60F3" w:rsidP="009D348C">
      <w:pPr>
        <w:rPr>
          <w:rFonts w:ascii="Times New Roman" w:hAnsi="Times New Roman" w:cs="Times New Roman"/>
        </w:rPr>
      </w:pPr>
    </w:p>
    <w:p w:rsidR="00C07090" w:rsidRPr="00C07090" w:rsidRDefault="00C07090" w:rsidP="00C07090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07090">
        <w:rPr>
          <w:rFonts w:ascii="Times New Roman" w:hAnsi="Times New Roman" w:cs="Times New Roman"/>
        </w:rPr>
        <w:t>Per ciascuna tipologia di prestazione indicata nel dettaglio prestazioni o nelle specifiche tecniche descrivere le caratteristiche tecniche di base e quelle migliorative che, a Vostro giudizio, identificano una prestazione di qualità tale da soddisfare le esigenze delle PA</w:t>
      </w:r>
    </w:p>
    <w:p w:rsidR="00C07090" w:rsidRPr="009D348C" w:rsidRDefault="00C07090" w:rsidP="00C07090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t>Risposta:</w:t>
      </w:r>
    </w:p>
    <w:p w:rsidR="00C07090" w:rsidRPr="009D348C" w:rsidRDefault="00C07090" w:rsidP="00C07090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07090" w:rsidRPr="009D348C" w:rsidRDefault="00C07090" w:rsidP="00C07090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</w:p>
    <w:p w:rsidR="00C07090" w:rsidRPr="00C07090" w:rsidRDefault="00C07090" w:rsidP="00C07090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C07090">
        <w:rPr>
          <w:rFonts w:ascii="Times New Roman" w:hAnsi="Times New Roman" w:cs="Times New Roman"/>
        </w:rPr>
        <w:t>Suggerimenti per eventuali servizi complementari al</w:t>
      </w:r>
      <w:r>
        <w:rPr>
          <w:rFonts w:ascii="Times New Roman" w:hAnsi="Times New Roman" w:cs="Times New Roman"/>
        </w:rPr>
        <w:t xml:space="preserve"> </w:t>
      </w:r>
      <w:r w:rsidRPr="00C07090">
        <w:rPr>
          <w:rFonts w:ascii="Times New Roman" w:hAnsi="Times New Roman" w:cs="Times New Roman"/>
        </w:rPr>
        <w:t>servizio che possono meglio soddisfare l’esigenza delle PA</w:t>
      </w:r>
    </w:p>
    <w:p w:rsidR="00C07090" w:rsidRPr="009D348C" w:rsidRDefault="00C07090" w:rsidP="00C07090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lastRenderedPageBreak/>
        <w:t>Risposta:</w:t>
      </w:r>
    </w:p>
    <w:p w:rsidR="00C07090" w:rsidRPr="009D348C" w:rsidRDefault="00C07090" w:rsidP="00C07090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C07090" w:rsidRPr="009D348C" w:rsidRDefault="00C07090" w:rsidP="009D348C">
      <w:pPr>
        <w:rPr>
          <w:rFonts w:ascii="Times New Roman" w:hAnsi="Times New Roman" w:cs="Times New Roman"/>
          <w:sz w:val="24"/>
          <w:szCs w:val="24"/>
        </w:rPr>
      </w:pPr>
    </w:p>
    <w:p w:rsidR="009D348C" w:rsidRPr="009D348C" w:rsidRDefault="009D348C" w:rsidP="009D348C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348C">
        <w:rPr>
          <w:rFonts w:ascii="Times New Roman" w:hAnsi="Times New Roman" w:cs="Times New Roman"/>
          <w:iCs/>
        </w:rPr>
        <w:t xml:space="preserve">Avete ulteriori elementi /informazioni che ritenete essere utili per lo sviluppo dell’iniziativa?  </w:t>
      </w:r>
    </w:p>
    <w:p w:rsidR="009D348C" w:rsidRPr="009D348C" w:rsidRDefault="009D348C" w:rsidP="009D348C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t>Risposta:</w:t>
      </w:r>
    </w:p>
    <w:p w:rsidR="009D348C" w:rsidRDefault="009D348C" w:rsidP="009D348C">
      <w:pPr>
        <w:tabs>
          <w:tab w:val="left" w:pos="1260"/>
        </w:tabs>
        <w:jc w:val="both"/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0609C" w:rsidRPr="009D348C" w:rsidRDefault="0030609C" w:rsidP="009D348C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</w:p>
    <w:p w:rsidR="00374E10" w:rsidRPr="009D348C" w:rsidRDefault="00374E10" w:rsidP="00374E10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116C">
        <w:rPr>
          <w:rFonts w:ascii="Times New Roman" w:hAnsi="Times New Roman" w:cs="Times New Roman"/>
          <w:iCs/>
        </w:rPr>
        <w:t xml:space="preserve">Consigliate di suddividere la gara in </w:t>
      </w:r>
      <w:proofErr w:type="gramStart"/>
      <w:r w:rsidRPr="005F116C">
        <w:rPr>
          <w:rFonts w:ascii="Times New Roman" w:hAnsi="Times New Roman" w:cs="Times New Roman"/>
          <w:iCs/>
        </w:rPr>
        <w:t xml:space="preserve">due </w:t>
      </w:r>
      <w:r w:rsidR="00545B1C" w:rsidRPr="005F116C">
        <w:rPr>
          <w:rFonts w:ascii="Times New Roman" w:hAnsi="Times New Roman" w:cs="Times New Roman"/>
          <w:iCs/>
        </w:rPr>
        <w:t xml:space="preserve"> o</w:t>
      </w:r>
      <w:proofErr w:type="gramEnd"/>
      <w:r w:rsidR="00545B1C" w:rsidRPr="005F116C">
        <w:rPr>
          <w:rFonts w:ascii="Times New Roman" w:hAnsi="Times New Roman" w:cs="Times New Roman"/>
          <w:iCs/>
        </w:rPr>
        <w:t xml:space="preserve"> più </w:t>
      </w:r>
      <w:r w:rsidRPr="005F116C">
        <w:rPr>
          <w:rFonts w:ascii="Times New Roman" w:hAnsi="Times New Roman" w:cs="Times New Roman"/>
          <w:iCs/>
        </w:rPr>
        <w:t>lotti</w:t>
      </w:r>
      <w:r w:rsidRPr="009D348C">
        <w:rPr>
          <w:rFonts w:ascii="Times New Roman" w:hAnsi="Times New Roman" w:cs="Times New Roman"/>
          <w:iCs/>
        </w:rPr>
        <w:t xml:space="preserve">?  </w:t>
      </w:r>
    </w:p>
    <w:p w:rsidR="00374E10" w:rsidRPr="009D348C" w:rsidRDefault="00374E10" w:rsidP="00374E10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t>Risposta:</w:t>
      </w:r>
    </w:p>
    <w:p w:rsidR="00374E10" w:rsidRPr="009D348C" w:rsidRDefault="00374E10" w:rsidP="00374E10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374E10" w:rsidRPr="009D348C" w:rsidRDefault="00374E10" w:rsidP="009D348C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</w:p>
    <w:p w:rsidR="009D348C" w:rsidRPr="009D348C" w:rsidRDefault="009D348C" w:rsidP="009D348C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D348C">
        <w:rPr>
          <w:rFonts w:ascii="Times New Roman" w:hAnsi="Times New Roman" w:cs="Times New Roman"/>
          <w:iCs/>
        </w:rPr>
        <w:t xml:space="preserve">Avete la possibilità di fornire tutti i servizi?  </w:t>
      </w:r>
    </w:p>
    <w:p w:rsidR="009D348C" w:rsidRPr="009D348C" w:rsidRDefault="009D348C" w:rsidP="009D348C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t>Risposta:</w:t>
      </w:r>
    </w:p>
    <w:p w:rsidR="009D348C" w:rsidRPr="009D348C" w:rsidRDefault="009D348C" w:rsidP="009D348C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9D348C" w:rsidRPr="009D348C" w:rsidRDefault="009D348C" w:rsidP="009D348C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</w:p>
    <w:p w:rsidR="009D348C" w:rsidRPr="009D348C" w:rsidRDefault="00374E10" w:rsidP="009D348C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color w:val="00000A"/>
        </w:rPr>
        <w:t>S</w:t>
      </w:r>
      <w:r w:rsidR="009D348C" w:rsidRPr="009D348C">
        <w:rPr>
          <w:rFonts w:ascii="Times New Roman" w:hAnsi="Times New Roman" w:cs="Times New Roman"/>
          <w:iCs/>
        </w:rPr>
        <w:t>i richiede di fornire elementi da cui si possa evincere l’esperienza maturata negli anni della vostra Azienda in progetti analoghi a quello sopra descritto indicando i progetti eseguiti in termini di attività erogate, dimensioni economiche, dimensioni quantitative, cliente, durata</w:t>
      </w:r>
    </w:p>
    <w:p w:rsidR="009D348C" w:rsidRPr="009D348C" w:rsidRDefault="009D348C" w:rsidP="009D348C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t>Risposta:</w:t>
      </w:r>
    </w:p>
    <w:p w:rsidR="009D348C" w:rsidRPr="009D348C" w:rsidRDefault="009D348C" w:rsidP="009D348C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6E0B89" w:rsidRPr="009D348C" w:rsidRDefault="006E0B89" w:rsidP="00F7574D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</w:p>
    <w:p w:rsidR="00F7574D" w:rsidRPr="00F7574D" w:rsidRDefault="00F7574D" w:rsidP="00F7574D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7574D">
        <w:rPr>
          <w:rFonts w:ascii="Times New Roman" w:hAnsi="Times New Roman" w:cs="Times New Roman"/>
          <w:color w:val="00000A"/>
        </w:rPr>
        <w:t>Si chiede di indicare il CCNL prevalente per il settore di riferimento</w:t>
      </w:r>
      <w:r w:rsidRPr="00F7574D">
        <w:rPr>
          <w:rFonts w:ascii="Times New Roman" w:hAnsi="Times New Roman" w:cs="Times New Roman"/>
          <w:iCs/>
        </w:rPr>
        <w:t xml:space="preserve">  </w:t>
      </w:r>
    </w:p>
    <w:p w:rsidR="00F7574D" w:rsidRPr="009D348C" w:rsidRDefault="00F7574D" w:rsidP="00F7574D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lastRenderedPageBreak/>
        <w:t>Risposta:</w:t>
      </w:r>
    </w:p>
    <w:p w:rsidR="00F7574D" w:rsidRPr="009D348C" w:rsidRDefault="00F7574D" w:rsidP="00F7574D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7574D" w:rsidRPr="009D348C" w:rsidRDefault="00F7574D" w:rsidP="00F7574D">
      <w:pPr>
        <w:tabs>
          <w:tab w:val="left" w:pos="1260"/>
        </w:tabs>
        <w:jc w:val="both"/>
        <w:rPr>
          <w:rFonts w:ascii="Times New Roman" w:hAnsi="Times New Roman" w:cs="Times New Roman"/>
          <w:bCs/>
          <w:iCs/>
        </w:rPr>
      </w:pPr>
    </w:p>
    <w:p w:rsidR="00F7574D" w:rsidRPr="00A62FAC" w:rsidRDefault="00F7574D" w:rsidP="00F7574D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color w:val="00000A"/>
        </w:rPr>
        <w:tab/>
      </w:r>
      <w:r w:rsidR="00A62FAC" w:rsidRPr="00A62FAC">
        <w:rPr>
          <w:rFonts w:ascii="Times New Roman" w:hAnsi="Times New Roman" w:cs="Times New Roman"/>
          <w:color w:val="00000A"/>
        </w:rPr>
        <w:t>Quali</w:t>
      </w:r>
      <w:r w:rsidR="00A62FAC">
        <w:rPr>
          <w:rFonts w:ascii="Times New Roman" w:hAnsi="Times New Roman" w:cs="Times New Roman"/>
          <w:color w:val="00000A"/>
        </w:rPr>
        <w:t xml:space="preserve"> sono le</w:t>
      </w:r>
      <w:r w:rsidR="00A62FAC" w:rsidRPr="00A62FAC">
        <w:rPr>
          <w:rFonts w:ascii="Times New Roman" w:hAnsi="Times New Roman" w:cs="Times New Roman"/>
          <w:color w:val="00000A"/>
        </w:rPr>
        <w:t xml:space="preserve"> figure professionali e </w:t>
      </w:r>
      <w:r w:rsidR="00A62FAC">
        <w:rPr>
          <w:rFonts w:ascii="Times New Roman" w:hAnsi="Times New Roman" w:cs="Times New Roman"/>
          <w:color w:val="00000A"/>
        </w:rPr>
        <w:t>relativo</w:t>
      </w:r>
      <w:r w:rsidRPr="00B61BD7">
        <w:rPr>
          <w:rFonts w:ascii="Times New Roman" w:hAnsi="Times New Roman" w:cs="Times New Roman"/>
          <w:color w:val="00000A"/>
        </w:rPr>
        <w:t xml:space="preserve"> livello di inquadramento </w:t>
      </w:r>
      <w:r w:rsidR="00A62FAC">
        <w:rPr>
          <w:rFonts w:ascii="Times New Roman" w:hAnsi="Times New Roman" w:cs="Times New Roman"/>
          <w:color w:val="00000A"/>
        </w:rPr>
        <w:t xml:space="preserve">che </w:t>
      </w:r>
      <w:r w:rsidR="006E0B89">
        <w:rPr>
          <w:rFonts w:ascii="Times New Roman" w:hAnsi="Times New Roman" w:cs="Times New Roman"/>
          <w:color w:val="00000A"/>
        </w:rPr>
        <w:t>possono</w:t>
      </w:r>
      <w:r w:rsidR="00A62FAC">
        <w:rPr>
          <w:rFonts w:ascii="Times New Roman" w:hAnsi="Times New Roman" w:cs="Times New Roman"/>
          <w:color w:val="00000A"/>
        </w:rPr>
        <w:t xml:space="preserve"> essere addette allo</w:t>
      </w:r>
      <w:r w:rsidRPr="00B61BD7">
        <w:rPr>
          <w:rFonts w:ascii="Times New Roman" w:hAnsi="Times New Roman" w:cs="Times New Roman"/>
          <w:color w:val="00000A"/>
        </w:rPr>
        <w:t xml:space="preserve"> svolgimento del servizio</w:t>
      </w:r>
      <w:r w:rsidR="00A62FAC">
        <w:rPr>
          <w:rFonts w:ascii="Times New Roman" w:hAnsi="Times New Roman" w:cs="Times New Roman"/>
          <w:color w:val="00000A"/>
        </w:rPr>
        <w:t xml:space="preserve"> richiesto?</w:t>
      </w:r>
    </w:p>
    <w:p w:rsidR="00F7574D" w:rsidRPr="009D348C" w:rsidRDefault="00F7574D" w:rsidP="00F7574D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t>Risposta:</w:t>
      </w:r>
    </w:p>
    <w:p w:rsidR="00F7574D" w:rsidRDefault="00F7574D" w:rsidP="00F7574D">
      <w:pPr>
        <w:snapToGrid w:val="0"/>
        <w:jc w:val="both"/>
        <w:rPr>
          <w:rFonts w:ascii="Times New Roman" w:hAnsi="Times New Roman" w:cs="Times New Roman"/>
          <w:b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F7574D" w:rsidRDefault="00F7574D" w:rsidP="009D348C">
      <w:pPr>
        <w:snapToGrid w:val="0"/>
        <w:jc w:val="both"/>
        <w:rPr>
          <w:rFonts w:ascii="Times New Roman" w:hAnsi="Times New Roman" w:cs="Times New Roman"/>
          <w:b/>
        </w:rPr>
      </w:pPr>
    </w:p>
    <w:p w:rsidR="00402323" w:rsidRPr="00A62FAC" w:rsidRDefault="00402323" w:rsidP="00402323">
      <w:pPr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both"/>
        <w:rPr>
          <w:rFonts w:ascii="Times New Roman" w:hAnsi="Times New Roman" w:cs="Times New Roman"/>
          <w:color w:val="00000A"/>
        </w:rPr>
      </w:pPr>
      <w:r>
        <w:rPr>
          <w:color w:val="00000A"/>
        </w:rPr>
        <w:tab/>
      </w:r>
      <w:r w:rsidRPr="00A62FAC">
        <w:rPr>
          <w:rFonts w:ascii="Times New Roman" w:hAnsi="Times New Roman" w:cs="Times New Roman"/>
          <w:color w:val="00000A"/>
        </w:rPr>
        <w:t>Quali</w:t>
      </w:r>
      <w:r>
        <w:rPr>
          <w:rFonts w:ascii="Times New Roman" w:hAnsi="Times New Roman" w:cs="Times New Roman"/>
          <w:color w:val="00000A"/>
        </w:rPr>
        <w:t xml:space="preserve"> sono </w:t>
      </w:r>
      <w:r w:rsidR="009A4983">
        <w:rPr>
          <w:rFonts w:ascii="Times New Roman" w:hAnsi="Times New Roman" w:cs="Times New Roman"/>
          <w:color w:val="00000A"/>
        </w:rPr>
        <w:t>i requisiti di capacità tecnica e professionale che l’operatore deve possedere per eseguire i servizi richiesti (es.: certificazioni, ecc.</w:t>
      </w:r>
      <w:bookmarkStart w:id="0" w:name="_GoBack"/>
      <w:bookmarkEnd w:id="0"/>
      <w:r w:rsidR="009A4983">
        <w:rPr>
          <w:rFonts w:ascii="Times New Roman" w:hAnsi="Times New Roman" w:cs="Times New Roman"/>
          <w:color w:val="00000A"/>
        </w:rPr>
        <w:t>)</w:t>
      </w:r>
      <w:r>
        <w:rPr>
          <w:rFonts w:ascii="Times New Roman" w:hAnsi="Times New Roman" w:cs="Times New Roman"/>
          <w:color w:val="00000A"/>
        </w:rPr>
        <w:t>?</w:t>
      </w:r>
    </w:p>
    <w:p w:rsidR="00402323" w:rsidRPr="009D348C" w:rsidRDefault="00402323" w:rsidP="00402323">
      <w:pPr>
        <w:pStyle w:val="Titolo1"/>
        <w:numPr>
          <w:ilvl w:val="0"/>
          <w:numId w:val="0"/>
        </w:num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sz w:val="24"/>
        </w:rPr>
        <w:t>Risposta:</w:t>
      </w:r>
    </w:p>
    <w:p w:rsidR="00402323" w:rsidRDefault="00402323" w:rsidP="00402323">
      <w:pPr>
        <w:snapToGrid w:val="0"/>
        <w:jc w:val="both"/>
        <w:rPr>
          <w:rFonts w:ascii="Times New Roman" w:hAnsi="Times New Roman" w:cs="Times New Roman"/>
          <w:b/>
        </w:rPr>
      </w:pPr>
      <w:r w:rsidRPr="009D348C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402323" w:rsidRDefault="00402323" w:rsidP="00402323">
      <w:pPr>
        <w:snapToGrid w:val="0"/>
        <w:jc w:val="both"/>
        <w:rPr>
          <w:rFonts w:ascii="Times New Roman" w:hAnsi="Times New Roman" w:cs="Times New Roman"/>
          <w:b/>
        </w:rPr>
      </w:pPr>
    </w:p>
    <w:p w:rsidR="00402323" w:rsidRDefault="00402323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02323" w:rsidRDefault="00402323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E3264" w:rsidRDefault="006E3264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E3264" w:rsidRDefault="006E3264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E3264" w:rsidRDefault="006E3264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E3264" w:rsidRDefault="006E3264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6E3264" w:rsidRDefault="006E3264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402323" w:rsidRDefault="00402323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A62FAC" w:rsidRPr="003019B9" w:rsidRDefault="00A62FAC" w:rsidP="00A62FAC">
      <w:pPr>
        <w:spacing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019B9">
        <w:rPr>
          <w:rFonts w:ascii="Times New Roman" w:hAnsi="Times New Roman" w:cs="Times New Roman"/>
          <w:bCs/>
          <w:sz w:val="20"/>
          <w:szCs w:val="20"/>
        </w:rPr>
        <w:t>Con la sottoscrizione del Documento di Consultazione del mercato, l’interessato acconsente espressamente al trattamento dei propri Dati personali forniti.</w:t>
      </w:r>
    </w:p>
    <w:p w:rsidR="00F7574D" w:rsidRPr="009D348C" w:rsidRDefault="00F7574D" w:rsidP="009D348C">
      <w:pPr>
        <w:snapToGrid w:val="0"/>
        <w:jc w:val="both"/>
        <w:rPr>
          <w:rFonts w:ascii="Times New Roman" w:hAnsi="Times New Roman" w:cs="Times New Roman"/>
          <w:b/>
        </w:rPr>
      </w:pPr>
    </w:p>
    <w:p w:rsidR="009D348C" w:rsidRDefault="00C07090" w:rsidP="009D348C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Firma del </w:t>
      </w:r>
      <w:r w:rsidR="00044067">
        <w:rPr>
          <w:rFonts w:ascii="Times New Roman" w:hAnsi="Times New Roman" w:cs="Times New Roman"/>
          <w:b/>
        </w:rPr>
        <w:t>Referente</w:t>
      </w:r>
      <w:r w:rsidR="009D348C" w:rsidRPr="009D348C">
        <w:rPr>
          <w:rFonts w:ascii="Times New Roman" w:hAnsi="Times New Roman" w:cs="Times New Roman"/>
          <w:b/>
        </w:rPr>
        <w:t xml:space="preserve"> </w:t>
      </w:r>
      <w:r w:rsidR="009D348C">
        <w:rPr>
          <w:rFonts w:ascii="Times New Roman" w:hAnsi="Times New Roman" w:cs="Times New Roman"/>
          <w:b/>
        </w:rPr>
        <w:t>dell’</w:t>
      </w:r>
      <w:r w:rsidR="009D348C" w:rsidRPr="009D348C">
        <w:rPr>
          <w:rFonts w:ascii="Times New Roman" w:hAnsi="Times New Roman" w:cs="Times New Roman"/>
          <w:b/>
        </w:rPr>
        <w:t>O</w:t>
      </w:r>
      <w:r w:rsidR="009D348C">
        <w:rPr>
          <w:rFonts w:ascii="Times New Roman" w:hAnsi="Times New Roman" w:cs="Times New Roman"/>
          <w:b/>
        </w:rPr>
        <w:t xml:space="preserve">peratore </w:t>
      </w:r>
      <w:r w:rsidR="009D348C" w:rsidRPr="009D348C">
        <w:rPr>
          <w:rFonts w:ascii="Times New Roman" w:hAnsi="Times New Roman" w:cs="Times New Roman"/>
          <w:b/>
        </w:rPr>
        <w:t>E</w:t>
      </w:r>
      <w:r w:rsidR="009D348C">
        <w:rPr>
          <w:rFonts w:ascii="Times New Roman" w:hAnsi="Times New Roman" w:cs="Times New Roman"/>
          <w:b/>
        </w:rPr>
        <w:t>conomico</w:t>
      </w:r>
    </w:p>
    <w:p w:rsidR="00C07090" w:rsidRPr="009D348C" w:rsidRDefault="00C07090" w:rsidP="009D34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(Nome e Cognome)</w:t>
      </w:r>
    </w:p>
    <w:p w:rsidR="009D348C" w:rsidRPr="009D348C" w:rsidRDefault="009D348C" w:rsidP="009D348C">
      <w:pPr>
        <w:jc w:val="both"/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  <w:bCs/>
          <w:i/>
        </w:rPr>
        <w:t>_____________________</w:t>
      </w:r>
    </w:p>
    <w:p w:rsidR="00595CDB" w:rsidRDefault="00595CDB" w:rsidP="002226C6">
      <w:pPr>
        <w:rPr>
          <w:rFonts w:ascii="Times New Roman" w:hAnsi="Times New Roman" w:cs="Times New Roman"/>
        </w:rPr>
      </w:pPr>
    </w:p>
    <w:p w:rsidR="009D348C" w:rsidRDefault="009D348C" w:rsidP="002226C6">
      <w:pPr>
        <w:rPr>
          <w:rFonts w:ascii="Times New Roman" w:hAnsi="Times New Roman" w:cs="Times New Roman"/>
        </w:rPr>
      </w:pPr>
    </w:p>
    <w:p w:rsidR="009D348C" w:rsidRPr="009D348C" w:rsidRDefault="009D348C" w:rsidP="002226C6">
      <w:pPr>
        <w:rPr>
          <w:rFonts w:ascii="Times New Roman" w:hAnsi="Times New Roman" w:cs="Times New Roman"/>
        </w:rPr>
      </w:pPr>
      <w:r w:rsidRPr="009D348C">
        <w:rPr>
          <w:rFonts w:ascii="Times New Roman" w:hAnsi="Times New Roman" w:cs="Times New Roman"/>
        </w:rPr>
        <w:lastRenderedPageBreak/>
        <w:t>Firma digitale oppure firma olografa e documento di identità allegato</w:t>
      </w:r>
    </w:p>
    <w:sectPr w:rsidR="009D348C" w:rsidRPr="009D348C">
      <w:headerReference w:type="default" r:id="rId8"/>
      <w:footerReference w:type="default" r:id="rId9"/>
      <w:pgSz w:w="11906" w:h="16838"/>
      <w:pgMar w:top="3090" w:right="851" w:bottom="1134" w:left="851" w:header="709" w:footer="85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2B" w:rsidRDefault="0052452B">
      <w:pPr>
        <w:spacing w:after="0" w:line="240" w:lineRule="auto"/>
      </w:pPr>
      <w:r>
        <w:separator/>
      </w:r>
    </w:p>
  </w:endnote>
  <w:endnote w:type="continuationSeparator" w:id="0">
    <w:p w:rsidR="0052452B" w:rsidRDefault="0052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857330"/>
      <w:docPartObj>
        <w:docPartGallery w:val="Page Numbers (Bottom of Page)"/>
        <w:docPartUnique/>
      </w:docPartObj>
    </w:sdtPr>
    <w:sdtContent>
      <w:p w:rsidR="006E3264" w:rsidRDefault="006E32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983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2B" w:rsidRDefault="0052452B">
      <w:pPr>
        <w:spacing w:after="0" w:line="240" w:lineRule="auto"/>
      </w:pPr>
      <w:r>
        <w:separator/>
      </w:r>
    </w:p>
  </w:footnote>
  <w:footnote w:type="continuationSeparator" w:id="0">
    <w:p w:rsidR="0052452B" w:rsidRDefault="0052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067" w:rsidRPr="00044067" w:rsidRDefault="00044067" w:rsidP="00044067">
    <w:pPr>
      <w:jc w:val="right"/>
      <w:rPr>
        <w:rFonts w:ascii="Times New Roman" w:hAnsi="Times New Roman" w:cs="Times New Roman"/>
        <w:sz w:val="24"/>
        <w:szCs w:val="24"/>
      </w:rPr>
    </w:pPr>
    <w:r w:rsidRPr="00044067">
      <w:rPr>
        <w:rFonts w:ascii="Times New Roman" w:hAnsi="Times New Roman" w:cs="Times New Roman"/>
        <w:sz w:val="24"/>
        <w:szCs w:val="24"/>
      </w:rPr>
      <w:t>Allegato 2</w:t>
    </w:r>
  </w:p>
  <w:p w:rsidR="00044067" w:rsidRDefault="00044067" w:rsidP="00044067">
    <w:pPr>
      <w:jc w:val="center"/>
      <w:rPr>
        <w:rFonts w:ascii="Times New Roman" w:hAnsi="Times New Roman" w:cs="Times New Roman"/>
        <w:b/>
        <w:sz w:val="24"/>
        <w:szCs w:val="24"/>
      </w:rPr>
    </w:pPr>
    <w:r w:rsidRPr="009D348C">
      <w:rPr>
        <w:rFonts w:ascii="Times New Roman" w:hAnsi="Times New Roman" w:cs="Times New Roman"/>
        <w:b/>
        <w:sz w:val="24"/>
        <w:szCs w:val="24"/>
      </w:rPr>
      <w:t>QUESTIONARIO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i/>
        <w:iCs/>
        <w:color w:val="000000"/>
        <w:lang w:val="it-IT"/>
      </w:rPr>
    </w:lvl>
  </w:abstractNum>
  <w:abstractNum w:abstractNumId="2">
    <w:nsid w:val="1BF079A4"/>
    <w:multiLevelType w:val="multilevel"/>
    <w:tmpl w:val="9642FB42"/>
    <w:lvl w:ilvl="0">
      <w:start w:val="1"/>
      <w:numFmt w:val="bullet"/>
      <w:pStyle w:val="Titolo1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BD6461A"/>
    <w:multiLevelType w:val="multilevel"/>
    <w:tmpl w:val="2A0C57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19D6D77"/>
    <w:multiLevelType w:val="multilevel"/>
    <w:tmpl w:val="8720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5DC51107"/>
    <w:multiLevelType w:val="multilevel"/>
    <w:tmpl w:val="C87A8D62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6">
    <w:nsid w:val="751F667C"/>
    <w:multiLevelType w:val="multilevel"/>
    <w:tmpl w:val="EFCAA9E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CDB"/>
    <w:rsid w:val="00044067"/>
    <w:rsid w:val="00092B33"/>
    <w:rsid w:val="000E5203"/>
    <w:rsid w:val="0015674D"/>
    <w:rsid w:val="002226C6"/>
    <w:rsid w:val="002F60F3"/>
    <w:rsid w:val="003019B9"/>
    <w:rsid w:val="0030609C"/>
    <w:rsid w:val="0035091B"/>
    <w:rsid w:val="00374E10"/>
    <w:rsid w:val="003A5D9B"/>
    <w:rsid w:val="003C742E"/>
    <w:rsid w:val="00402323"/>
    <w:rsid w:val="004144A2"/>
    <w:rsid w:val="004E7809"/>
    <w:rsid w:val="0052452B"/>
    <w:rsid w:val="00545B1C"/>
    <w:rsid w:val="00595CDB"/>
    <w:rsid w:val="005F116C"/>
    <w:rsid w:val="0069648C"/>
    <w:rsid w:val="006E0B89"/>
    <w:rsid w:val="006E3264"/>
    <w:rsid w:val="006F283A"/>
    <w:rsid w:val="0070005D"/>
    <w:rsid w:val="0073480C"/>
    <w:rsid w:val="007E373A"/>
    <w:rsid w:val="008569A4"/>
    <w:rsid w:val="00891565"/>
    <w:rsid w:val="009A4983"/>
    <w:rsid w:val="009D348C"/>
    <w:rsid w:val="00A42099"/>
    <w:rsid w:val="00A62FAC"/>
    <w:rsid w:val="00A67548"/>
    <w:rsid w:val="00B025E0"/>
    <w:rsid w:val="00B61BD7"/>
    <w:rsid w:val="00C07090"/>
    <w:rsid w:val="00C67FC7"/>
    <w:rsid w:val="00CF7D5F"/>
    <w:rsid w:val="00E7425C"/>
    <w:rsid w:val="00F7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ED826F0-9F27-41FE-A82F-913A9481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link w:val="Titolo1Carattere"/>
    <w:qFormat/>
    <w:rsid w:val="009D348C"/>
    <w:pPr>
      <w:keepNext/>
      <w:numPr>
        <w:numId w:val="1"/>
      </w:numPr>
      <w:spacing w:before="120" w:after="120" w:line="240" w:lineRule="auto"/>
      <w:outlineLvl w:val="0"/>
    </w:pPr>
    <w:rPr>
      <w:rFonts w:ascii="Arial" w:eastAsia="Times New Roman" w:hAnsi="Arial" w:cs="Arial"/>
      <w:b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CC183D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qFormat/>
    <w:rsid w:val="006C5D7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E29A2"/>
    <w:pPr>
      <w:ind w:left="720"/>
      <w:contextualSpacing/>
    </w:p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333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9D348C"/>
    <w:rPr>
      <w:rFonts w:ascii="Arial" w:eastAsia="Times New Roman" w:hAnsi="Arial" w:cs="Arial"/>
      <w:b/>
      <w:szCs w:val="24"/>
      <w:lang w:eastAsia="ar-SA"/>
    </w:rPr>
  </w:style>
  <w:style w:type="character" w:customStyle="1" w:styleId="Caratteredellanota">
    <w:name w:val="Carattere della nota"/>
    <w:rsid w:val="009D348C"/>
  </w:style>
  <w:style w:type="character" w:styleId="Rimandonotaapidipagina">
    <w:name w:val="footnote reference"/>
    <w:rsid w:val="009D348C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9D348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48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C67FC7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67FC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07E67-2CCB-4C51-87FE-9D31B694C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Ospedaliera di Padova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 Cioffredi</dc:creator>
  <dc:description/>
  <cp:lastModifiedBy>Daniela Cifali</cp:lastModifiedBy>
  <cp:revision>6</cp:revision>
  <cp:lastPrinted>2025-01-17T09:54:00Z</cp:lastPrinted>
  <dcterms:created xsi:type="dcterms:W3CDTF">2025-01-17T08:49:00Z</dcterms:created>
  <dcterms:modified xsi:type="dcterms:W3CDTF">2025-01-17T09:59:00Z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Azienda Ospedaliera di Padova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